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 w:ascii="ＭＳ 明朝" w:hAnsi="ＭＳ 明朝" w:eastAsia="ＭＳ 明朝"/>
          <w:b w:val="0"/>
          <w:i w:val="0"/>
          <w:color w:val="000000"/>
        </w:rPr>
      </w:pPr>
      <w:bookmarkStart w:id="0" w:name="last"/>
      <w:bookmarkEnd w:id="0"/>
      <w:r>
        <w:rPr>
          <w:rFonts w:hint="eastAsia" w:ascii="ＭＳ 明朝" w:hAnsi="ＭＳ 明朝" w:eastAsia="ＭＳ 明朝"/>
          <w:b w:val="0"/>
          <w:i w:val="0"/>
          <w:color w:val="000000"/>
        </w:rPr>
        <w:t>様式第２号（第５条、第７条、第９条関係）</w:t>
      </w:r>
    </w:p>
    <w:p>
      <w:pPr>
        <w:pStyle w:val="0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 w:ascii="ＭＳ 明朝" w:hAnsi="ＭＳ 明朝" w:eastAsia="ＭＳ 明朝"/>
          <w:b w:val="0"/>
          <w:i w:val="0"/>
          <w:color w:val="000000"/>
        </w:rPr>
        <w:t>月形町次世代農業スタートアップ支援事業（変更）計画書兼報告書</w:t>
      </w:r>
    </w:p>
    <w:p>
      <w:pPr>
        <w:pStyle w:val="0"/>
        <w:jc w:val="center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 w:ascii="ＭＳ 明朝" w:hAnsi="ＭＳ 明朝" w:eastAsia="ＭＳ 明朝"/>
          <w:b w:val="0"/>
          <w:i w:val="0"/>
          <w:color w:val="000000"/>
        </w:rPr>
        <w:t>１　取組内容（事業内容）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35"/>
        <w:gridCol w:w="2160"/>
        <w:gridCol w:w="2160"/>
        <w:gridCol w:w="3283"/>
      </w:tblGrid>
      <w:tr>
        <w:trPr/>
        <w:tc>
          <w:tcPr>
            <w:tcW w:w="963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（１）経営資源の有効利用に向けた取組</w:t>
            </w:r>
          </w:p>
        </w:tc>
      </w:tr>
      <w:tr>
        <w:trPr/>
        <w:tc>
          <w:tcPr>
            <w:tcW w:w="203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取組内容</w:t>
            </w:r>
          </w:p>
        </w:tc>
        <w:tc>
          <w:tcPr>
            <w:tcW w:w="7603" w:type="dxa"/>
            <w:gridSpan w:val="3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経営資源の名称、修繕、移設、撤去及び資材の更新等の取組の詳細を記載</w:t>
            </w: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/>
        <w:tc>
          <w:tcPr>
            <w:tcW w:w="203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取組の背景</w:t>
            </w:r>
          </w:p>
        </w:tc>
        <w:tc>
          <w:tcPr>
            <w:tcW w:w="7603" w:type="dxa"/>
            <w:gridSpan w:val="3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取組を行う理由又は必要性等を記載</w:t>
            </w: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556" w:hRule="atLeast"/>
        </w:trPr>
        <w:tc>
          <w:tcPr>
            <w:tcW w:w="20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事業費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（円）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事業費合計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（①）</w:t>
            </w:r>
          </w:p>
        </w:tc>
        <w:tc>
          <w:tcPr>
            <w:tcW w:w="216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国・道補助金等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（②）</w:t>
            </w:r>
          </w:p>
        </w:tc>
        <w:tc>
          <w:tcPr>
            <w:tcW w:w="328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補助対象経費…Ａ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（①－②）</w:t>
            </w:r>
          </w:p>
        </w:tc>
      </w:tr>
      <w:tr>
        <w:trPr>
          <w:trHeight w:val="556" w:hRule="atLeast"/>
        </w:trPr>
        <w:tc>
          <w:tcPr>
            <w:tcW w:w="20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640" w:hRule="atLeast"/>
        </w:trPr>
        <w:tc>
          <w:tcPr>
            <w:tcW w:w="2035" w:type="dxa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事業着手日及び事業完了日（予定日）</w:t>
            </w:r>
          </w:p>
        </w:tc>
        <w:tc>
          <w:tcPr>
            <w:tcW w:w="7603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事業着手日（予定日）　　　年　　　月　　　日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事業完了日（予定日）　　　年　　　月　　　日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35"/>
        <w:gridCol w:w="2160"/>
        <w:gridCol w:w="2160"/>
        <w:gridCol w:w="3283"/>
      </w:tblGrid>
      <w:tr>
        <w:trPr/>
        <w:tc>
          <w:tcPr>
            <w:tcW w:w="963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（２）経営の見直しに向けた取組</w:t>
            </w:r>
          </w:p>
        </w:tc>
      </w:tr>
      <w:tr>
        <w:trPr/>
        <w:tc>
          <w:tcPr>
            <w:tcW w:w="203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取組内容</w:t>
            </w:r>
          </w:p>
        </w:tc>
        <w:tc>
          <w:tcPr>
            <w:tcW w:w="7603" w:type="dxa"/>
            <w:gridSpan w:val="3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法人化に向けた取組、活用する専門家への依頼内容等を記載</w:t>
            </w: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/>
        <w:tc>
          <w:tcPr>
            <w:tcW w:w="203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取組の背景</w:t>
            </w:r>
          </w:p>
        </w:tc>
        <w:tc>
          <w:tcPr>
            <w:tcW w:w="7603" w:type="dxa"/>
            <w:gridSpan w:val="3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取組を行う理由又は必要性等を記載</w:t>
            </w: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556" w:hRule="atLeast"/>
        </w:trPr>
        <w:tc>
          <w:tcPr>
            <w:tcW w:w="20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事業費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（円）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事業費合計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（①）</w:t>
            </w:r>
          </w:p>
        </w:tc>
        <w:tc>
          <w:tcPr>
            <w:tcW w:w="216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国・道補助金等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（②）</w:t>
            </w:r>
          </w:p>
        </w:tc>
        <w:tc>
          <w:tcPr>
            <w:tcW w:w="328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補助対象経費…Ｂ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（①－②）</w:t>
            </w:r>
          </w:p>
        </w:tc>
      </w:tr>
      <w:tr>
        <w:trPr>
          <w:trHeight w:val="556" w:hRule="atLeast"/>
        </w:trPr>
        <w:tc>
          <w:tcPr>
            <w:tcW w:w="20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640" w:hRule="atLeast"/>
        </w:trPr>
        <w:tc>
          <w:tcPr>
            <w:tcW w:w="2035" w:type="dxa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事業着手及び事業完了日（予定日）</w:t>
            </w:r>
          </w:p>
        </w:tc>
        <w:tc>
          <w:tcPr>
            <w:tcW w:w="7603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事業着手日（予定日）　　　年　　　月　　　日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事業完了日（予定日）　　　年　　　月　　　日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</w:p>
    <w:tbl>
      <w:tblPr>
        <w:tblStyle w:val="17"/>
        <w:tblW w:w="0" w:type="auto"/>
        <w:jc w:val="left"/>
        <w:tblInd w:w="28" w:type="dxa"/>
        <w:tblLayout w:type="fixed"/>
        <w:tblLook w:firstRow="1" w:lastRow="0" w:firstColumn="1" w:lastColumn="0" w:noHBand="0" w:noVBand="1" w:val="04A0"/>
      </w:tblPr>
      <w:tblGrid>
        <w:gridCol w:w="2035"/>
        <w:gridCol w:w="2160"/>
        <w:gridCol w:w="2160"/>
        <w:gridCol w:w="3283"/>
      </w:tblGrid>
      <w:tr>
        <w:trPr/>
        <w:tc>
          <w:tcPr>
            <w:tcW w:w="963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（３）経営発展に向けた取組</w:t>
            </w:r>
          </w:p>
        </w:tc>
      </w:tr>
      <w:tr>
        <w:trPr/>
        <w:tc>
          <w:tcPr>
            <w:tcW w:w="203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取組内容</w:t>
            </w:r>
          </w:p>
        </w:tc>
        <w:tc>
          <w:tcPr>
            <w:tcW w:w="7603" w:type="dxa"/>
            <w:gridSpan w:val="3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導入する農業用機械（能力、台数）等を記載</w:t>
            </w:r>
            <w:bookmarkStart w:id="1" w:name="_GoBack"/>
            <w:bookmarkEnd w:id="1"/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/>
        <w:tc>
          <w:tcPr>
            <w:tcW w:w="203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取組の背景</w:t>
            </w:r>
          </w:p>
        </w:tc>
        <w:tc>
          <w:tcPr>
            <w:tcW w:w="7603" w:type="dxa"/>
            <w:gridSpan w:val="3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取組を行う理由又は必要性等を記載</w:t>
            </w: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556" w:hRule="atLeast"/>
        </w:trPr>
        <w:tc>
          <w:tcPr>
            <w:tcW w:w="20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事業費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（円）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事業費合計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（①）</w:t>
            </w:r>
          </w:p>
        </w:tc>
        <w:tc>
          <w:tcPr>
            <w:tcW w:w="216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国・道補助金等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（②）</w:t>
            </w:r>
          </w:p>
        </w:tc>
        <w:tc>
          <w:tcPr>
            <w:tcW w:w="328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補助対象経費…Ｃ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（①－②）</w:t>
            </w:r>
          </w:p>
        </w:tc>
      </w:tr>
      <w:tr>
        <w:trPr>
          <w:trHeight w:val="556" w:hRule="atLeast"/>
        </w:trPr>
        <w:tc>
          <w:tcPr>
            <w:tcW w:w="20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640" w:hRule="atLeast"/>
        </w:trPr>
        <w:tc>
          <w:tcPr>
            <w:tcW w:w="2035" w:type="dxa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事業着手及び事業完了日（予定日）</w:t>
            </w:r>
          </w:p>
        </w:tc>
        <w:tc>
          <w:tcPr>
            <w:tcW w:w="7603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事業着手日（予定日）　　　年　　　月　　　日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事業完了日（予定日）　　　年　　　月　　　日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 w:ascii="ＭＳ 明朝" w:hAnsi="ＭＳ 明朝" w:eastAsia="ＭＳ 明朝"/>
          <w:b w:val="0"/>
          <w:i w:val="0"/>
          <w:color w:val="000000"/>
        </w:rPr>
        <w:t>２　補助金額の算出</w:t>
      </w:r>
    </w:p>
    <w:tbl>
      <w:tblPr>
        <w:tblStyle w:val="17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409"/>
        <w:gridCol w:w="2409"/>
        <w:gridCol w:w="2409"/>
        <w:gridCol w:w="2409"/>
      </w:tblGrid>
      <w:tr>
        <w:trPr>
          <w:trHeight w:val="556" w:hRule="atLeast"/>
        </w:trPr>
        <w:tc>
          <w:tcPr>
            <w:tcW w:w="2409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補助対象経費合計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Ａ＋Ｂ＋Ｃ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（①）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補助率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（②）</w:t>
            </w: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補助金額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（①×②）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備考</w:t>
            </w:r>
          </w:p>
        </w:tc>
      </w:tr>
      <w:tr>
        <w:trPr>
          <w:trHeight w:val="553" w:hRule="atLeast"/>
        </w:trPr>
        <w:tc>
          <w:tcPr>
            <w:tcW w:w="2409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１／２</w:t>
            </w:r>
          </w:p>
        </w:tc>
        <w:tc>
          <w:tcPr>
            <w:tcW w:w="240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2409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千円未満切捨て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</w:p>
    <w:sectPr>
      <w:pgSz w:w="11905" w:h="16837"/>
      <w:pgMar w:top="1133" w:right="1133" w:bottom="1133" w:left="1133" w:header="720" w:footer="720" w:gutter="0"/>
      <w:cols w:space="720"/>
      <w:textDirection w:val="lrTb"/>
      <w:docGrid w:type="linesAndChars" w:linePitch="4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10"/>
  <w:bordersDoNotSurroundHeader/>
  <w:bordersDoNotSurroundFooter/>
  <w:defaultTabStop w:val="720"/>
  <w:defaultTableStyle w:val="17"/>
  <w:drawingGridHorizontalSpacing w:val="120"/>
  <w:drawingGridVerticalSpacing w:val="214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1101</TotalTime>
  <Pages>2</Pages>
  <Words>0</Words>
  <Characters>551</Characters>
  <Application>JUST Note</Application>
  <Lines>129</Lines>
  <Paragraphs>62</Paragraphs>
  <CharactersWithSpaces>613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kishita takahiro</cp:lastModifiedBy>
  <cp:lastPrinted>2026-01-30T06:08:22Z</cp:lastPrinted>
  <dcterms:created xsi:type="dcterms:W3CDTF">2025-12-29T06:07:00Z</dcterms:created>
  <dcterms:modified xsi:type="dcterms:W3CDTF">2026-01-30T05:36:41Z</dcterms:modified>
  <cp:revision>11</cp:revision>
</cp:coreProperties>
</file>