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D8FAE" w14:textId="77777777" w:rsidR="009D12BA" w:rsidRPr="00C66E20" w:rsidRDefault="00C66E20" w:rsidP="00C66E2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66E20">
        <w:rPr>
          <w:rFonts w:ascii="ＭＳ 明朝" w:hAnsi="ＭＳ 明朝" w:hint="eastAsia"/>
          <w:sz w:val="24"/>
        </w:rPr>
        <w:t>様式第１号（第６条関係）</w:t>
      </w:r>
    </w:p>
    <w:p w14:paraId="77EDD555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7A1E16E3" w14:textId="77777777" w:rsidR="009D12BA" w:rsidRDefault="00C66E20">
      <w:pPr>
        <w:ind w:left="240" w:hangingChars="100" w:hanging="240"/>
        <w:jc w:val="center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同　　　　意　　　　書</w:t>
      </w:r>
    </w:p>
    <w:p w14:paraId="6F60E9CA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73F5D6CD" w14:textId="28D6302C" w:rsidR="009D12BA" w:rsidRDefault="00C66E20">
      <w:pPr>
        <w:ind w:left="240" w:hangingChars="100" w:hanging="24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私は、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F84796">
        <w:rPr>
          <w:rFonts w:asciiTheme="minorEastAsia" w:hAnsiTheme="minorEastAsia" w:hint="eastAsia"/>
          <w:sz w:val="24"/>
          <w:u w:val="single"/>
        </w:rPr>
        <w:t xml:space="preserve">月形町公共交通通学交通費助成事業　</w:t>
      </w:r>
      <w:r>
        <w:rPr>
          <w:rFonts w:asciiTheme="minorEastAsia" w:hAnsiTheme="minorEastAsia" w:hint="eastAsia"/>
          <w:sz w:val="24"/>
        </w:rPr>
        <w:t>の申請に当たり、月形町町税等の滞納者に対する行政サービス等の制限措置に関する条例第６条第１項及び第２項の規定に基づき、私の属する住民基本台帳を閲覧し、また、私及び私と生計を一にする配偶者並びに直系１親等以内の者（法人及び法人の代表者）の町税等の納付状況について、確認することに同意します。</w:t>
      </w:r>
    </w:p>
    <w:p w14:paraId="393E7062" w14:textId="77777777" w:rsidR="009D12BA" w:rsidRDefault="00C66E20">
      <w:pPr>
        <w:ind w:left="240" w:hangingChars="100" w:hanging="24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なお、町営住宅の入居申込みについては、同居する予定の者の町税等の納付状況についても、確認することに同意します。</w:t>
      </w:r>
    </w:p>
    <w:p w14:paraId="2B6A2776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227894C3" w14:textId="77777777" w:rsidR="009D12BA" w:rsidRDefault="00C66E20">
      <w:pPr>
        <w:wordWrap w:val="0"/>
        <w:ind w:left="240" w:hangingChars="100" w:hanging="240"/>
        <w:jc w:val="right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　　年　　　月　　　日　</w:t>
      </w:r>
    </w:p>
    <w:p w14:paraId="06EFCDD7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38B87225" w14:textId="77777777" w:rsidR="009D12BA" w:rsidRDefault="00C66E20">
      <w:pPr>
        <w:ind w:left="240" w:hangingChars="100" w:hanging="24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月形町長　様</w:t>
      </w:r>
    </w:p>
    <w:p w14:paraId="16FFC265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6CD16512" w14:textId="77777777" w:rsidR="009D12BA" w:rsidRDefault="00C66E20">
      <w:pPr>
        <w:ind w:left="240" w:hangingChars="100" w:hanging="24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申請者　　</w:t>
      </w:r>
      <w:r>
        <w:rPr>
          <w:rFonts w:asciiTheme="minorEastAsia" w:hAnsiTheme="minorEastAsia" w:hint="eastAsia"/>
          <w:sz w:val="24"/>
          <w:u w:val="single"/>
        </w:rPr>
        <w:t xml:space="preserve">住　　所　　　　　　　　　　　　　　　</w:t>
      </w:r>
    </w:p>
    <w:p w14:paraId="381F4F36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242EA535" w14:textId="77777777" w:rsidR="009D12BA" w:rsidRDefault="00C66E20">
      <w:pPr>
        <w:ind w:left="240" w:hangingChars="100" w:hanging="24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>氏　　名　　　　　　　　　　　　　　㊞</w:t>
      </w:r>
    </w:p>
    <w:p w14:paraId="2C84ACE2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78E930A4" w14:textId="77777777" w:rsidR="009D12BA" w:rsidRDefault="00C66E20">
      <w:pPr>
        <w:ind w:left="240" w:hangingChars="100" w:hanging="240"/>
        <w:rPr>
          <w:rFonts w:asciiTheme="minorEastAsia" w:eastAsia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</w:t>
      </w:r>
    </w:p>
    <w:p w14:paraId="24FBFBEA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71FC0F0E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6DDA7E20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72257D25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233EE775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3F424673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6C958689" w14:textId="77777777" w:rsidR="009D12BA" w:rsidRDefault="00C66E20">
      <w:pPr>
        <w:ind w:left="240" w:hangingChars="100" w:hanging="24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※様式第１号（確認用）</w:t>
      </w:r>
    </w:p>
    <w:p w14:paraId="3F573107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0F00ABBE" w14:textId="77777777" w:rsidR="009D12BA" w:rsidRDefault="00C66E20">
      <w:pPr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１　月形町税条例第３条に規定する税目</w:t>
      </w:r>
    </w:p>
    <w:p w14:paraId="27C95577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２　月形町国民健康保険税条例に規定する国民健康保険税</w:t>
      </w:r>
    </w:p>
    <w:p w14:paraId="71E08DF8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３　月形町農業集落排水処理施設管理条例に規定する使用料</w:t>
      </w:r>
    </w:p>
    <w:p w14:paraId="4EB357D5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４　月形町介護保険条例に規定する保険料</w:t>
      </w:r>
    </w:p>
    <w:p w14:paraId="513D6038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５　月形町後期高齢者医療に関する条例に規定する保険料</w:t>
      </w:r>
    </w:p>
    <w:p w14:paraId="3AA11604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６　月形町営住宅条例に規定する家賃</w:t>
      </w:r>
    </w:p>
    <w:p w14:paraId="50D670D8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７　月形町営住宅高齢者等向け住宅条例に規定する家賃</w:t>
      </w:r>
    </w:p>
    <w:p w14:paraId="4DB3DCB2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８　月形町営住宅特定公共賃貸住宅条例に規定する家賃</w:t>
      </w:r>
    </w:p>
    <w:p w14:paraId="0826646C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９　月形町特定教育・保育施設等の利用者負担金に関する条例に規定する利用者負担金</w:t>
      </w:r>
    </w:p>
    <w:p w14:paraId="43E728D9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１０　月形町認定こども園条例に規定する費用</w:t>
      </w:r>
    </w:p>
    <w:p w14:paraId="1616EDB8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１１　月形町学童保育所条例に規定する保育料</w:t>
      </w:r>
    </w:p>
    <w:p w14:paraId="08AA5A01" w14:textId="77777777" w:rsidR="009D12BA" w:rsidRDefault="00C66E20">
      <w:pPr>
        <w:ind w:left="480" w:hangingChars="200" w:hanging="48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１２　月形町学校給食センター管理規則に規定する給食費</w:t>
      </w:r>
    </w:p>
    <w:p w14:paraId="0A4B87A6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0E9F9006" w14:textId="77777777" w:rsidR="009D12BA" w:rsidRDefault="00C66E20">
      <w:pPr>
        <w:ind w:left="240" w:hangingChars="100" w:hanging="240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※調査結果記載欄</w:t>
      </w:r>
    </w:p>
    <w:tbl>
      <w:tblPr>
        <w:tblW w:w="8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664"/>
        <w:gridCol w:w="666"/>
        <w:gridCol w:w="665"/>
        <w:gridCol w:w="664"/>
        <w:gridCol w:w="664"/>
        <w:gridCol w:w="664"/>
        <w:gridCol w:w="665"/>
        <w:gridCol w:w="664"/>
        <w:gridCol w:w="664"/>
        <w:gridCol w:w="664"/>
        <w:gridCol w:w="665"/>
        <w:gridCol w:w="665"/>
      </w:tblGrid>
      <w:tr w:rsidR="00C66E20" w:rsidRPr="00251CBF" w14:paraId="526C2F93" w14:textId="77777777" w:rsidTr="00251CBF">
        <w:tc>
          <w:tcPr>
            <w:tcW w:w="890" w:type="dxa"/>
          </w:tcPr>
          <w:p w14:paraId="1A64E9CF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4" w:type="dxa"/>
          </w:tcPr>
          <w:p w14:paraId="2C6A6372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１</w:t>
            </w:r>
          </w:p>
        </w:tc>
        <w:tc>
          <w:tcPr>
            <w:tcW w:w="666" w:type="dxa"/>
          </w:tcPr>
          <w:p w14:paraId="0875DD91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２</w:t>
            </w:r>
          </w:p>
        </w:tc>
        <w:tc>
          <w:tcPr>
            <w:tcW w:w="665" w:type="dxa"/>
          </w:tcPr>
          <w:p w14:paraId="2CC1AC4A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３</w:t>
            </w:r>
          </w:p>
        </w:tc>
        <w:tc>
          <w:tcPr>
            <w:tcW w:w="664" w:type="dxa"/>
          </w:tcPr>
          <w:p w14:paraId="1CFB5798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４</w:t>
            </w:r>
          </w:p>
        </w:tc>
        <w:tc>
          <w:tcPr>
            <w:tcW w:w="664" w:type="dxa"/>
          </w:tcPr>
          <w:p w14:paraId="715C2B59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５</w:t>
            </w:r>
          </w:p>
        </w:tc>
        <w:tc>
          <w:tcPr>
            <w:tcW w:w="664" w:type="dxa"/>
          </w:tcPr>
          <w:p w14:paraId="77F7D9F5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６</w:t>
            </w:r>
          </w:p>
        </w:tc>
        <w:tc>
          <w:tcPr>
            <w:tcW w:w="665" w:type="dxa"/>
          </w:tcPr>
          <w:p w14:paraId="7A718A1B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７</w:t>
            </w:r>
          </w:p>
        </w:tc>
        <w:tc>
          <w:tcPr>
            <w:tcW w:w="664" w:type="dxa"/>
          </w:tcPr>
          <w:p w14:paraId="70CC229F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８</w:t>
            </w:r>
          </w:p>
        </w:tc>
        <w:tc>
          <w:tcPr>
            <w:tcW w:w="664" w:type="dxa"/>
          </w:tcPr>
          <w:p w14:paraId="62590E7E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９</w:t>
            </w:r>
          </w:p>
        </w:tc>
        <w:tc>
          <w:tcPr>
            <w:tcW w:w="664" w:type="dxa"/>
          </w:tcPr>
          <w:p w14:paraId="0D8DE4CC" w14:textId="77777777" w:rsidR="009D12BA" w:rsidRPr="00251CBF" w:rsidRDefault="00C66E20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１０</w:t>
            </w:r>
          </w:p>
        </w:tc>
        <w:tc>
          <w:tcPr>
            <w:tcW w:w="665" w:type="dxa"/>
          </w:tcPr>
          <w:p w14:paraId="178F249A" w14:textId="77777777" w:rsidR="009D12BA" w:rsidRPr="00251CBF" w:rsidRDefault="00C66E20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１１</w:t>
            </w:r>
          </w:p>
        </w:tc>
        <w:tc>
          <w:tcPr>
            <w:tcW w:w="665" w:type="dxa"/>
          </w:tcPr>
          <w:p w14:paraId="697BEE27" w14:textId="77777777" w:rsidR="009D12BA" w:rsidRPr="00251CBF" w:rsidRDefault="00C66E20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１２</w:t>
            </w:r>
          </w:p>
        </w:tc>
      </w:tr>
      <w:tr w:rsidR="00C66E20" w:rsidRPr="00251CBF" w14:paraId="75026BA8" w14:textId="77777777" w:rsidTr="00251CBF">
        <w:tc>
          <w:tcPr>
            <w:tcW w:w="890" w:type="dxa"/>
          </w:tcPr>
          <w:p w14:paraId="1B69F957" w14:textId="77777777" w:rsidR="009D12BA" w:rsidRPr="00251CBF" w:rsidRDefault="00C66E20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滞　納</w:t>
            </w:r>
          </w:p>
        </w:tc>
        <w:tc>
          <w:tcPr>
            <w:tcW w:w="664" w:type="dxa"/>
          </w:tcPr>
          <w:p w14:paraId="4B8F3767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kern w:val="0"/>
                <w:fitText w:val="525" w:id="-747909888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kern w:val="0"/>
                <w:fitText w:val="525" w:id="-747909888"/>
              </w:rPr>
              <w:t>無</w:t>
            </w:r>
          </w:p>
        </w:tc>
        <w:tc>
          <w:tcPr>
            <w:tcW w:w="666" w:type="dxa"/>
          </w:tcPr>
          <w:p w14:paraId="504D381E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7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7"/>
              </w:rPr>
              <w:t>無</w:t>
            </w:r>
          </w:p>
        </w:tc>
        <w:tc>
          <w:tcPr>
            <w:tcW w:w="665" w:type="dxa"/>
          </w:tcPr>
          <w:p w14:paraId="3D6EBE9A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6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6"/>
              </w:rPr>
              <w:t>無</w:t>
            </w:r>
          </w:p>
        </w:tc>
        <w:tc>
          <w:tcPr>
            <w:tcW w:w="664" w:type="dxa"/>
          </w:tcPr>
          <w:p w14:paraId="5C92DC68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5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5"/>
              </w:rPr>
              <w:t>無</w:t>
            </w:r>
          </w:p>
        </w:tc>
        <w:tc>
          <w:tcPr>
            <w:tcW w:w="664" w:type="dxa"/>
          </w:tcPr>
          <w:p w14:paraId="091E600B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4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4"/>
              </w:rPr>
              <w:t>無</w:t>
            </w:r>
          </w:p>
        </w:tc>
        <w:tc>
          <w:tcPr>
            <w:tcW w:w="664" w:type="dxa"/>
          </w:tcPr>
          <w:p w14:paraId="6D574CCD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3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3"/>
              </w:rPr>
              <w:t>無</w:t>
            </w:r>
          </w:p>
        </w:tc>
        <w:tc>
          <w:tcPr>
            <w:tcW w:w="665" w:type="dxa"/>
          </w:tcPr>
          <w:p w14:paraId="492A4743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2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2"/>
              </w:rPr>
              <w:t>無</w:t>
            </w:r>
          </w:p>
        </w:tc>
        <w:tc>
          <w:tcPr>
            <w:tcW w:w="664" w:type="dxa"/>
          </w:tcPr>
          <w:p w14:paraId="75FCB9AA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1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1"/>
              </w:rPr>
              <w:t>無</w:t>
            </w:r>
          </w:p>
        </w:tc>
        <w:tc>
          <w:tcPr>
            <w:tcW w:w="664" w:type="dxa"/>
          </w:tcPr>
          <w:p w14:paraId="7B6BB746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0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0"/>
              </w:rPr>
              <w:t>無</w:t>
            </w:r>
          </w:p>
        </w:tc>
        <w:tc>
          <w:tcPr>
            <w:tcW w:w="664" w:type="dxa"/>
          </w:tcPr>
          <w:p w14:paraId="6E62F6D5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79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79"/>
              </w:rPr>
              <w:t>無</w:t>
            </w:r>
          </w:p>
        </w:tc>
        <w:tc>
          <w:tcPr>
            <w:tcW w:w="665" w:type="dxa"/>
          </w:tcPr>
          <w:p w14:paraId="65A433B3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78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78"/>
              </w:rPr>
              <w:t>無</w:t>
            </w:r>
          </w:p>
        </w:tc>
        <w:tc>
          <w:tcPr>
            <w:tcW w:w="665" w:type="dxa"/>
          </w:tcPr>
          <w:p w14:paraId="676050A3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77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77"/>
              </w:rPr>
              <w:t>無</w:t>
            </w:r>
          </w:p>
        </w:tc>
      </w:tr>
      <w:tr w:rsidR="00C66E20" w:rsidRPr="00251CBF" w14:paraId="68A82EDD" w14:textId="77777777" w:rsidTr="00251CBF">
        <w:tc>
          <w:tcPr>
            <w:tcW w:w="890" w:type="dxa"/>
          </w:tcPr>
          <w:p w14:paraId="78E90231" w14:textId="77777777" w:rsidR="009D12BA" w:rsidRPr="00251CBF" w:rsidRDefault="00C66E20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規則第２条に該当</w:t>
            </w:r>
          </w:p>
        </w:tc>
        <w:tc>
          <w:tcPr>
            <w:tcW w:w="664" w:type="dxa"/>
            <w:vAlign w:val="center"/>
          </w:tcPr>
          <w:p w14:paraId="1E05FCE0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kern w:val="0"/>
                <w:fitText w:val="525" w:id="-747909876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kern w:val="0"/>
                <w:fitText w:val="525" w:id="-747909876"/>
              </w:rPr>
              <w:t>無</w:t>
            </w:r>
          </w:p>
        </w:tc>
        <w:tc>
          <w:tcPr>
            <w:tcW w:w="666" w:type="dxa"/>
            <w:vAlign w:val="center"/>
          </w:tcPr>
          <w:p w14:paraId="66C2E694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75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75"/>
              </w:rPr>
              <w:t>無</w:t>
            </w:r>
          </w:p>
        </w:tc>
        <w:tc>
          <w:tcPr>
            <w:tcW w:w="665" w:type="dxa"/>
            <w:vAlign w:val="center"/>
          </w:tcPr>
          <w:p w14:paraId="5E14A75C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kern w:val="0"/>
                <w:fitText w:val="525" w:id="-747909874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kern w:val="0"/>
                <w:fitText w:val="525" w:id="-747909874"/>
              </w:rPr>
              <w:t>無</w:t>
            </w:r>
          </w:p>
        </w:tc>
        <w:tc>
          <w:tcPr>
            <w:tcW w:w="664" w:type="dxa"/>
            <w:vAlign w:val="center"/>
          </w:tcPr>
          <w:p w14:paraId="59656E54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73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73"/>
              </w:rPr>
              <w:t>無</w:t>
            </w:r>
          </w:p>
        </w:tc>
        <w:tc>
          <w:tcPr>
            <w:tcW w:w="664" w:type="dxa"/>
            <w:vAlign w:val="center"/>
          </w:tcPr>
          <w:p w14:paraId="23467AAA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72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72"/>
              </w:rPr>
              <w:t>無</w:t>
            </w:r>
          </w:p>
        </w:tc>
        <w:tc>
          <w:tcPr>
            <w:tcW w:w="664" w:type="dxa"/>
            <w:vAlign w:val="center"/>
          </w:tcPr>
          <w:p w14:paraId="61DC7FAE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8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8"/>
              </w:rPr>
              <w:t>無</w:t>
            </w:r>
          </w:p>
        </w:tc>
        <w:tc>
          <w:tcPr>
            <w:tcW w:w="665" w:type="dxa"/>
            <w:vAlign w:val="center"/>
          </w:tcPr>
          <w:p w14:paraId="631B31B1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7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7"/>
              </w:rPr>
              <w:t>無</w:t>
            </w:r>
          </w:p>
        </w:tc>
        <w:tc>
          <w:tcPr>
            <w:tcW w:w="664" w:type="dxa"/>
            <w:vAlign w:val="center"/>
          </w:tcPr>
          <w:p w14:paraId="254E3A54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6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6"/>
              </w:rPr>
              <w:t>無</w:t>
            </w:r>
          </w:p>
        </w:tc>
        <w:tc>
          <w:tcPr>
            <w:tcW w:w="664" w:type="dxa"/>
            <w:vAlign w:val="center"/>
          </w:tcPr>
          <w:p w14:paraId="452078FD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5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5"/>
              </w:rPr>
              <w:t>無</w:t>
            </w:r>
          </w:p>
        </w:tc>
        <w:tc>
          <w:tcPr>
            <w:tcW w:w="664" w:type="dxa"/>
            <w:vAlign w:val="center"/>
          </w:tcPr>
          <w:p w14:paraId="09CE5EE6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4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4"/>
              </w:rPr>
              <w:t>無</w:t>
            </w:r>
          </w:p>
        </w:tc>
        <w:tc>
          <w:tcPr>
            <w:tcW w:w="665" w:type="dxa"/>
            <w:vAlign w:val="center"/>
          </w:tcPr>
          <w:p w14:paraId="4D1B60FD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3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3"/>
              </w:rPr>
              <w:t>無</w:t>
            </w:r>
          </w:p>
        </w:tc>
        <w:tc>
          <w:tcPr>
            <w:tcW w:w="665" w:type="dxa"/>
            <w:vAlign w:val="center"/>
          </w:tcPr>
          <w:p w14:paraId="2E64B608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  <w:w w:val="83"/>
                <w:fitText w:val="525" w:id="-747909882"/>
              </w:rPr>
              <w:t>有・</w:t>
            </w:r>
            <w:r w:rsidRPr="00251CBF">
              <w:rPr>
                <w:rFonts w:asciiTheme="minorHAnsi" w:eastAsiaTheme="minorEastAsia" w:hAnsiTheme="minorHAnsi" w:hint="eastAsia"/>
                <w:spacing w:val="1"/>
                <w:w w:val="83"/>
                <w:fitText w:val="525" w:id="-747909882"/>
              </w:rPr>
              <w:t>無</w:t>
            </w:r>
          </w:p>
        </w:tc>
      </w:tr>
      <w:tr w:rsidR="00C66E20" w:rsidRPr="00251CBF" w14:paraId="4D11E09F" w14:textId="77777777" w:rsidTr="00251CBF">
        <w:tc>
          <w:tcPr>
            <w:tcW w:w="890" w:type="dxa"/>
          </w:tcPr>
          <w:p w14:paraId="171ACBF3" w14:textId="77777777" w:rsidR="009D12BA" w:rsidRPr="00251CBF" w:rsidRDefault="00C66E20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調査日</w:t>
            </w:r>
          </w:p>
        </w:tc>
        <w:tc>
          <w:tcPr>
            <w:tcW w:w="664" w:type="dxa"/>
          </w:tcPr>
          <w:p w14:paraId="7A0EDFD2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6" w:type="dxa"/>
          </w:tcPr>
          <w:p w14:paraId="27AD847C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5" w:type="dxa"/>
          </w:tcPr>
          <w:p w14:paraId="46C05300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4" w:type="dxa"/>
          </w:tcPr>
          <w:p w14:paraId="5B3D0B8D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4" w:type="dxa"/>
          </w:tcPr>
          <w:p w14:paraId="4FF11748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4" w:type="dxa"/>
          </w:tcPr>
          <w:p w14:paraId="6F17170B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5" w:type="dxa"/>
          </w:tcPr>
          <w:p w14:paraId="63DC04CB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4" w:type="dxa"/>
          </w:tcPr>
          <w:p w14:paraId="0AB0CD12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4" w:type="dxa"/>
          </w:tcPr>
          <w:p w14:paraId="3BB7DF8A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4" w:type="dxa"/>
          </w:tcPr>
          <w:p w14:paraId="18078D39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5" w:type="dxa"/>
          </w:tcPr>
          <w:p w14:paraId="74C1803F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  <w:tc>
          <w:tcPr>
            <w:tcW w:w="665" w:type="dxa"/>
          </w:tcPr>
          <w:p w14:paraId="3E61E819" w14:textId="77777777" w:rsidR="009D12BA" w:rsidRPr="00251CBF" w:rsidRDefault="00C66E20" w:rsidP="00251CBF">
            <w:pPr>
              <w:jc w:val="center"/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/>
              </w:rPr>
              <w:t>/</w:t>
            </w:r>
          </w:p>
        </w:tc>
      </w:tr>
      <w:tr w:rsidR="00C66E20" w:rsidRPr="00251CBF" w14:paraId="5175042E" w14:textId="77777777" w:rsidTr="00251CBF">
        <w:tc>
          <w:tcPr>
            <w:tcW w:w="890" w:type="dxa"/>
          </w:tcPr>
          <w:p w14:paraId="41E30FEC" w14:textId="77777777" w:rsidR="009D12BA" w:rsidRPr="00251CBF" w:rsidRDefault="00C66E20">
            <w:pPr>
              <w:rPr>
                <w:rFonts w:asciiTheme="minorHAnsi" w:eastAsiaTheme="minorEastAsia" w:hAnsiTheme="minorHAnsi"/>
              </w:rPr>
            </w:pPr>
            <w:r w:rsidRPr="00251CBF">
              <w:rPr>
                <w:rFonts w:asciiTheme="minorHAnsi" w:eastAsiaTheme="minorEastAsia" w:hAnsiTheme="minorHAnsi" w:hint="eastAsia"/>
              </w:rPr>
              <w:t>担　当</w:t>
            </w:r>
          </w:p>
        </w:tc>
        <w:tc>
          <w:tcPr>
            <w:tcW w:w="664" w:type="dxa"/>
          </w:tcPr>
          <w:p w14:paraId="3EE6BA9C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6" w:type="dxa"/>
          </w:tcPr>
          <w:p w14:paraId="3491BF66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5" w:type="dxa"/>
          </w:tcPr>
          <w:p w14:paraId="566885E5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4" w:type="dxa"/>
          </w:tcPr>
          <w:p w14:paraId="02E573DE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4" w:type="dxa"/>
          </w:tcPr>
          <w:p w14:paraId="379ABEAD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4" w:type="dxa"/>
          </w:tcPr>
          <w:p w14:paraId="4691C113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5" w:type="dxa"/>
          </w:tcPr>
          <w:p w14:paraId="60A8D8A8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4" w:type="dxa"/>
          </w:tcPr>
          <w:p w14:paraId="488C8E4E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4" w:type="dxa"/>
          </w:tcPr>
          <w:p w14:paraId="533C280B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4" w:type="dxa"/>
          </w:tcPr>
          <w:p w14:paraId="45D90271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5" w:type="dxa"/>
          </w:tcPr>
          <w:p w14:paraId="313F77BA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5" w:type="dxa"/>
          </w:tcPr>
          <w:p w14:paraId="6AE0E9C4" w14:textId="77777777" w:rsidR="009D12BA" w:rsidRPr="00251CBF" w:rsidRDefault="009D12B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112E3BD8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35BA8CDC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50BAA106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p w14:paraId="22C03980" w14:textId="77777777" w:rsidR="009D12BA" w:rsidRDefault="009D12BA">
      <w:pPr>
        <w:ind w:left="240" w:hangingChars="100" w:hanging="240"/>
        <w:rPr>
          <w:rFonts w:asciiTheme="minorEastAsia" w:eastAsiaTheme="minorEastAsia"/>
          <w:sz w:val="24"/>
        </w:rPr>
      </w:pPr>
    </w:p>
    <w:sectPr w:rsidR="009D12BA" w:rsidSect="009D12BA">
      <w:pgSz w:w="11906" w:h="16838"/>
      <w:pgMar w:top="1134" w:right="1134" w:bottom="1134" w:left="1134" w:header="851" w:footer="992" w:gutter="0"/>
      <w:cols w:space="720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8805" w14:textId="77777777" w:rsidR="002E55E7" w:rsidRDefault="002E55E7" w:rsidP="009D12BA">
      <w:r>
        <w:separator/>
      </w:r>
    </w:p>
  </w:endnote>
  <w:endnote w:type="continuationSeparator" w:id="0">
    <w:p w14:paraId="2B92F73C" w14:textId="77777777" w:rsidR="002E55E7" w:rsidRDefault="002E55E7" w:rsidP="009D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D7140" w14:textId="77777777" w:rsidR="002E55E7" w:rsidRDefault="002E55E7" w:rsidP="009D12BA">
      <w:r>
        <w:separator/>
      </w:r>
    </w:p>
  </w:footnote>
  <w:footnote w:type="continuationSeparator" w:id="0">
    <w:p w14:paraId="477B4B52" w14:textId="77777777" w:rsidR="002E55E7" w:rsidRDefault="002E55E7" w:rsidP="009D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efaultTableStyle w:val="1"/>
  <w:drawingGridHorizontalSpacing w:val="105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BA"/>
    <w:rsid w:val="00251CBF"/>
    <w:rsid w:val="002E55E7"/>
    <w:rsid w:val="00402B8D"/>
    <w:rsid w:val="009D12BA"/>
    <w:rsid w:val="00C66E20"/>
    <w:rsid w:val="00D5715E"/>
    <w:rsid w:val="00F84796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401C4"/>
  <w14:defaultImageDpi w14:val="0"/>
  <w15:docId w15:val="{5EAC5918-8208-42A7-ABA7-A59B6CA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2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1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12BA"/>
    <w:rPr>
      <w:rFonts w:cs="Times New Roman"/>
    </w:rPr>
  </w:style>
  <w:style w:type="paragraph" w:styleId="a5">
    <w:name w:val="footer"/>
    <w:basedOn w:val="a"/>
    <w:link w:val="a6"/>
    <w:uiPriority w:val="99"/>
    <w:rsid w:val="009D1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12BA"/>
    <w:rPr>
      <w:rFonts w:cs="Times New Roman"/>
    </w:rPr>
  </w:style>
  <w:style w:type="character" w:styleId="a7">
    <w:name w:val="Hyperlink"/>
    <w:basedOn w:val="a0"/>
    <w:uiPriority w:val="99"/>
    <w:rsid w:val="009D12BA"/>
    <w:rPr>
      <w:rFonts w:cs="Times New Roman"/>
      <w:color w:val="0055AA"/>
      <w:u w:val="none"/>
    </w:rPr>
  </w:style>
  <w:style w:type="character" w:customStyle="1" w:styleId="dbasetagjobun">
    <w:name w:val="dbase_tag_jobun"/>
    <w:basedOn w:val="a0"/>
    <w:rsid w:val="009D12BA"/>
    <w:rPr>
      <w:rFonts w:cs="Times New Roman"/>
    </w:rPr>
  </w:style>
  <w:style w:type="character" w:customStyle="1" w:styleId="btn">
    <w:name w:val="btn"/>
    <w:basedOn w:val="a0"/>
    <w:rsid w:val="009D12BA"/>
    <w:rPr>
      <w:rFonts w:cs="Times New Roman"/>
    </w:rPr>
  </w:style>
  <w:style w:type="character" w:styleId="a8">
    <w:name w:val="footnote reference"/>
    <w:basedOn w:val="a0"/>
    <w:uiPriority w:val="99"/>
    <w:semiHidden/>
    <w:rsid w:val="009D12BA"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sid w:val="009D12BA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9D12BA"/>
    <w:pPr>
      <w:ind w:leftChars="400" w:left="400"/>
    </w:pPr>
  </w:style>
  <w:style w:type="paragraph" w:styleId="ab">
    <w:name w:val="Balloon Text"/>
    <w:basedOn w:val="a"/>
    <w:link w:val="ac"/>
    <w:uiPriority w:val="99"/>
    <w:semiHidden/>
    <w:rsid w:val="009D12BA"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locked/>
    <w:rsid w:val="009D12BA"/>
    <w:rPr>
      <w:rFonts w:ascii="Arial" w:eastAsia="ＭＳ ゴシック" w:hAnsi="Arial" w:cs="Times New Roman"/>
      <w:sz w:val="18"/>
    </w:rPr>
  </w:style>
  <w:style w:type="table" w:customStyle="1" w:styleId="1">
    <w:name w:val="表（シンプル 1）"/>
    <w:basedOn w:val="a1"/>
    <w:rsid w:val="009D12B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chiikishinko</dc:creator>
  <cp:keywords/>
  <dc:description/>
  <cp:lastModifiedBy>chiikishinko</cp:lastModifiedBy>
  <cp:revision>2</cp:revision>
  <cp:lastPrinted>2019-11-19T10:39:00Z</cp:lastPrinted>
  <dcterms:created xsi:type="dcterms:W3CDTF">2025-03-13T06:15:00Z</dcterms:created>
  <dcterms:modified xsi:type="dcterms:W3CDTF">2025-03-13T06:15:00Z</dcterms:modified>
</cp:coreProperties>
</file>