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/>
        <w:tc>
          <w:tcPr>
            <w:tcW w:w="9638" w:type="dxa"/>
            <w:vAlign w:val="top"/>
          </w:tcPr>
          <w:p>
            <w:pPr>
              <w:pStyle w:val="0"/>
              <w:rPr>
                <w:rFonts w:hint="eastAsia" w:ascii="AR Pゴシック体M" w:hAnsi="AR Pゴシック体M" w:eastAsia="AR Pゴシック体M"/>
                <w:sz w:val="32"/>
              </w:rPr>
            </w:pPr>
            <w:r>
              <w:rPr>
                <w:rFonts w:hint="eastAsia" w:ascii="AR Pゴシック体M" w:hAnsi="AR Pゴシック体M" w:eastAsia="AR Pゴシック体M"/>
                <w:sz w:val="32"/>
              </w:rPr>
              <w:t>▶そらちゼロカーボンリレーパネル展を開催しています！</w:t>
            </w:r>
          </w:p>
        </w:tc>
      </w:tr>
    </w:tbl>
    <w:p>
      <w:pPr>
        <w:pStyle w:val="0"/>
        <w:ind w:leftChars="0" w:firstLineChars="0"/>
        <w:rPr>
          <w:rFonts w:hint="eastAsia" w:ascii="AR P丸ゴシック体M" w:hAnsi="AR P丸ゴシック体M" w:eastAsia="AR P丸ゴシック体M"/>
          <w:sz w:val="28"/>
        </w:rPr>
      </w:pP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１　主催　　　北海道空知総合振興局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２　目的　　　ゼロカーボン北海道への理解を深めてもらうため北海道と空知管内市町が</w:t>
      </w:r>
    </w:p>
    <w:p>
      <w:pPr>
        <w:pStyle w:val="0"/>
        <w:ind w:firstLine="1440" w:firstLineChars="6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連携し啓発活動等を行うことを目的としています。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３　開催期間　令和５年３月１６日（木）から３月２３日（木）まで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４　開催場所　役場町民ホール</w:t>
      </w:r>
    </w:p>
    <w:p>
      <w:pPr>
        <w:pStyle w:val="0"/>
        <w:ind w:leftChars="0" w:firstLineChars="0"/>
        <w:rPr>
          <w:rFonts w:hint="eastAsia" w:ascii="AR P丸ゴシック体M" w:hAnsi="AR P丸ゴシック体M" w:eastAsia="AR P丸ゴシック体M"/>
          <w:sz w:val="28"/>
        </w:rPr>
      </w:pPr>
      <w:r>
        <w:rPr>
          <w:rFonts w:hint="eastAsia"/>
        </w:rPr>
        <w:drawing>
          <wp:inline distT="0" distB="0" distL="203200" distR="203200">
            <wp:extent cx="6120130" cy="4589780"/>
            <wp:effectExtent l="0" t="0" r="0" b="0"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89780"/>
                    </a:xfrm>
                    <a:prstGeom prst="rect"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48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rawingGridVerticalSpacing w:val="24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jpg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</TotalTime>
  <Pages>2</Pages>
  <Words>5</Words>
  <Characters>832</Characters>
  <Application>JUST Note</Application>
  <Lines>37</Lines>
  <Paragraphs>29</Paragraphs>
  <CharactersWithSpaces>840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maruyama norifumi</dc:creator>
  <cp:lastModifiedBy>maruyama norifumi</cp:lastModifiedBy>
  <cp:lastPrinted>2023-03-16T05:29:53Z</cp:lastPrinted>
  <dcterms:created xsi:type="dcterms:W3CDTF">2023-02-14T04:27:00Z</dcterms:created>
  <dcterms:modified xsi:type="dcterms:W3CDTF">2023-02-26T23:57:41Z</dcterms:modified>
  <cp:revision>1</cp:revision>
</cp:coreProperties>
</file>