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40" w:rsidRDefault="00C3488E" w:rsidP="00EB2C40">
      <w:pPr>
        <w:spacing w:line="360" w:lineRule="auto"/>
        <w:jc w:val="center"/>
        <w:rPr>
          <w:sz w:val="22"/>
          <w:szCs w:val="22"/>
        </w:rPr>
      </w:pPr>
      <w:r>
        <w:rPr>
          <w:rFonts w:hint="eastAsia"/>
          <w:b/>
          <w:sz w:val="28"/>
          <w:szCs w:val="28"/>
        </w:rPr>
        <w:t>平成２５年第１</w:t>
      </w:r>
      <w:r w:rsidR="00EB2C40">
        <w:rPr>
          <w:rFonts w:hint="eastAsia"/>
          <w:b/>
          <w:sz w:val="28"/>
          <w:szCs w:val="28"/>
        </w:rPr>
        <w:t>回月形町議会定例会一般質問通告書</w:t>
      </w:r>
    </w:p>
    <w:p w:rsidR="002E2AF9" w:rsidRPr="00752B2E" w:rsidRDefault="002E2AF9" w:rsidP="00FC0475">
      <w:pPr>
        <w:spacing w:line="360" w:lineRule="auto"/>
        <w:rPr>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851"/>
        <w:gridCol w:w="992"/>
        <w:gridCol w:w="4961"/>
        <w:gridCol w:w="851"/>
        <w:gridCol w:w="1138"/>
      </w:tblGrid>
      <w:tr w:rsidR="002E2AF9" w:rsidTr="00591F4E">
        <w:trPr>
          <w:trHeight w:val="577"/>
        </w:trPr>
        <w:tc>
          <w:tcPr>
            <w:tcW w:w="927" w:type="dxa"/>
            <w:tcBorders>
              <w:top w:val="single" w:sz="4" w:space="0" w:color="auto"/>
              <w:left w:val="single" w:sz="4" w:space="0" w:color="auto"/>
              <w:bottom w:val="single" w:sz="4" w:space="0" w:color="auto"/>
              <w:right w:val="single" w:sz="4" w:space="0" w:color="auto"/>
            </w:tcBorders>
            <w:vAlign w:val="center"/>
            <w:hideMark/>
          </w:tcPr>
          <w:p w:rsidR="002E2AF9" w:rsidRDefault="002E2AF9" w:rsidP="00591F4E">
            <w:pPr>
              <w:spacing w:line="360" w:lineRule="auto"/>
              <w:jc w:val="center"/>
              <w:rPr>
                <w:sz w:val="22"/>
                <w:szCs w:val="22"/>
              </w:rPr>
            </w:pPr>
            <w:r>
              <w:rPr>
                <w:rFonts w:hint="eastAsia"/>
                <w:sz w:val="22"/>
                <w:szCs w:val="22"/>
              </w:rPr>
              <w:t>順番</w:t>
            </w:r>
          </w:p>
        </w:tc>
        <w:tc>
          <w:tcPr>
            <w:tcW w:w="851" w:type="dxa"/>
            <w:tcBorders>
              <w:top w:val="single" w:sz="4" w:space="0" w:color="auto"/>
              <w:left w:val="single" w:sz="4" w:space="0" w:color="auto"/>
              <w:bottom w:val="single" w:sz="4" w:space="0" w:color="auto"/>
              <w:right w:val="single" w:sz="4" w:space="0" w:color="auto"/>
            </w:tcBorders>
            <w:vAlign w:val="center"/>
            <w:hideMark/>
          </w:tcPr>
          <w:p w:rsidR="002E2AF9" w:rsidRDefault="00114228" w:rsidP="00591F4E">
            <w:pPr>
              <w:spacing w:line="360" w:lineRule="auto"/>
              <w:jc w:val="center"/>
              <w:rPr>
                <w:sz w:val="24"/>
              </w:rPr>
            </w:pPr>
            <w:r>
              <w:rPr>
                <w:rFonts w:hint="eastAsia"/>
                <w:sz w:val="24"/>
              </w:rPr>
              <w:t>１</w:t>
            </w:r>
          </w:p>
        </w:tc>
        <w:tc>
          <w:tcPr>
            <w:tcW w:w="992" w:type="dxa"/>
            <w:tcBorders>
              <w:top w:val="single" w:sz="4" w:space="0" w:color="auto"/>
              <w:left w:val="single" w:sz="4" w:space="0" w:color="auto"/>
              <w:bottom w:val="single" w:sz="4" w:space="0" w:color="auto"/>
              <w:right w:val="single" w:sz="4" w:space="0" w:color="auto"/>
            </w:tcBorders>
            <w:vAlign w:val="center"/>
            <w:hideMark/>
          </w:tcPr>
          <w:p w:rsidR="002E2AF9" w:rsidRDefault="002E2AF9" w:rsidP="00591F4E">
            <w:pPr>
              <w:spacing w:line="360" w:lineRule="auto"/>
              <w:jc w:val="distribute"/>
              <w:rPr>
                <w:sz w:val="22"/>
                <w:szCs w:val="22"/>
              </w:rPr>
            </w:pPr>
            <w:r>
              <w:rPr>
                <w:rFonts w:hint="eastAsia"/>
                <w:sz w:val="22"/>
                <w:szCs w:val="22"/>
              </w:rPr>
              <w:t>質問者</w:t>
            </w:r>
          </w:p>
        </w:tc>
        <w:tc>
          <w:tcPr>
            <w:tcW w:w="4961" w:type="dxa"/>
            <w:tcBorders>
              <w:top w:val="single" w:sz="4" w:space="0" w:color="auto"/>
              <w:left w:val="single" w:sz="4" w:space="0" w:color="auto"/>
              <w:bottom w:val="single" w:sz="4" w:space="0" w:color="auto"/>
              <w:right w:val="single" w:sz="4" w:space="0" w:color="auto"/>
            </w:tcBorders>
            <w:hideMark/>
          </w:tcPr>
          <w:p w:rsidR="002E2AF9" w:rsidRDefault="00A13FB1" w:rsidP="00C3488E">
            <w:pPr>
              <w:spacing w:beforeLines="50"/>
              <w:jc w:val="center"/>
              <w:rPr>
                <w:sz w:val="22"/>
                <w:szCs w:val="22"/>
              </w:rPr>
            </w:pPr>
            <w:r>
              <w:rPr>
                <w:rFonts w:hint="eastAsia"/>
                <w:sz w:val="22"/>
                <w:szCs w:val="22"/>
              </w:rPr>
              <w:t>金　子　廣　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E2AF9" w:rsidRDefault="002E2AF9" w:rsidP="00591F4E">
            <w:pPr>
              <w:spacing w:line="360" w:lineRule="auto"/>
              <w:jc w:val="center"/>
              <w:rPr>
                <w:sz w:val="22"/>
                <w:szCs w:val="22"/>
              </w:rPr>
            </w:pPr>
            <w:r>
              <w:rPr>
                <w:rFonts w:hint="eastAsia"/>
                <w:sz w:val="22"/>
                <w:szCs w:val="22"/>
              </w:rPr>
              <w:t>発言</w:t>
            </w:r>
          </w:p>
          <w:p w:rsidR="002E2AF9" w:rsidRDefault="002E2AF9" w:rsidP="00591F4E">
            <w:pPr>
              <w:spacing w:line="360" w:lineRule="auto"/>
              <w:jc w:val="center"/>
              <w:rPr>
                <w:sz w:val="22"/>
                <w:szCs w:val="22"/>
              </w:rPr>
            </w:pPr>
            <w:r>
              <w:rPr>
                <w:rFonts w:hint="eastAsia"/>
                <w:sz w:val="22"/>
                <w:szCs w:val="22"/>
              </w:rPr>
              <w:t>時間</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2E2AF9" w:rsidRDefault="002E2AF9" w:rsidP="00591F4E">
            <w:pPr>
              <w:spacing w:line="360" w:lineRule="auto"/>
              <w:rPr>
                <w:sz w:val="22"/>
                <w:szCs w:val="22"/>
              </w:rPr>
            </w:pPr>
            <w:r>
              <w:rPr>
                <w:rFonts w:hint="eastAsia"/>
                <w:sz w:val="22"/>
                <w:szCs w:val="22"/>
              </w:rPr>
              <w:t>答弁を求める者</w:t>
            </w:r>
          </w:p>
        </w:tc>
      </w:tr>
      <w:tr w:rsidR="002E2AF9" w:rsidTr="00591F4E">
        <w:trPr>
          <w:trHeight w:val="555"/>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rsidR="002E2AF9" w:rsidRDefault="002E2AF9" w:rsidP="00591F4E">
            <w:pPr>
              <w:spacing w:line="360" w:lineRule="auto"/>
              <w:jc w:val="center"/>
              <w:rPr>
                <w:sz w:val="22"/>
                <w:szCs w:val="22"/>
              </w:rPr>
            </w:pPr>
            <w:r>
              <w:rPr>
                <w:rFonts w:hint="eastAsia"/>
                <w:sz w:val="22"/>
                <w:szCs w:val="22"/>
              </w:rPr>
              <w:t>質　問　事　項</w:t>
            </w:r>
          </w:p>
        </w:tc>
        <w:tc>
          <w:tcPr>
            <w:tcW w:w="4961" w:type="dxa"/>
            <w:tcBorders>
              <w:top w:val="single" w:sz="4" w:space="0" w:color="auto"/>
              <w:left w:val="single" w:sz="4" w:space="0" w:color="auto"/>
              <w:bottom w:val="single" w:sz="4" w:space="0" w:color="auto"/>
              <w:right w:val="single" w:sz="4" w:space="0" w:color="auto"/>
            </w:tcBorders>
            <w:vAlign w:val="center"/>
            <w:hideMark/>
          </w:tcPr>
          <w:p w:rsidR="002E2AF9" w:rsidRDefault="002E2AF9" w:rsidP="00591F4E">
            <w:pPr>
              <w:spacing w:line="360" w:lineRule="auto"/>
              <w:jc w:val="center"/>
              <w:rPr>
                <w:sz w:val="22"/>
                <w:szCs w:val="22"/>
              </w:rPr>
            </w:pPr>
            <w:r>
              <w:rPr>
                <w:rFonts w:hint="eastAsia"/>
                <w:sz w:val="22"/>
                <w:szCs w:val="22"/>
              </w:rPr>
              <w:t>質　問　の　要　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2AF9" w:rsidRDefault="002E2AF9" w:rsidP="00591F4E">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2AF9" w:rsidRDefault="002E2AF9" w:rsidP="00591F4E">
            <w:pPr>
              <w:widowControl/>
              <w:jc w:val="left"/>
              <w:rPr>
                <w:sz w:val="22"/>
                <w:szCs w:val="22"/>
              </w:rPr>
            </w:pPr>
          </w:p>
        </w:tc>
      </w:tr>
      <w:tr w:rsidR="002E2AF9" w:rsidTr="009B3822">
        <w:trPr>
          <w:trHeight w:val="3623"/>
        </w:trPr>
        <w:tc>
          <w:tcPr>
            <w:tcW w:w="2770" w:type="dxa"/>
            <w:gridSpan w:val="3"/>
            <w:tcBorders>
              <w:top w:val="single" w:sz="4" w:space="0" w:color="auto"/>
              <w:left w:val="single" w:sz="4" w:space="0" w:color="auto"/>
              <w:bottom w:val="single" w:sz="4" w:space="0" w:color="auto"/>
              <w:right w:val="single" w:sz="4" w:space="0" w:color="auto"/>
            </w:tcBorders>
            <w:hideMark/>
          </w:tcPr>
          <w:p w:rsidR="005107D3" w:rsidRPr="00761F55" w:rsidRDefault="00D37CDF" w:rsidP="00A13FB1">
            <w:pPr>
              <w:spacing w:line="360" w:lineRule="auto"/>
              <w:ind w:left="220" w:hangingChars="100" w:hanging="220"/>
              <w:rPr>
                <w:rFonts w:ascii="ヒラギノ明朝 Pro W3" w:eastAsia="ヒラギノ明朝 Pro W3" w:hAnsi="ヒラギノ明朝 Pro W3"/>
                <w:sz w:val="22"/>
                <w:szCs w:val="22"/>
              </w:rPr>
            </w:pPr>
            <w:r w:rsidRPr="00761F55">
              <w:rPr>
                <w:rFonts w:hint="eastAsia"/>
                <w:sz w:val="22"/>
                <w:szCs w:val="22"/>
              </w:rPr>
              <w:t xml:space="preserve">１　</w:t>
            </w:r>
            <w:r w:rsidR="00A13FB1">
              <w:rPr>
                <w:rFonts w:hint="eastAsia"/>
                <w:sz w:val="22"/>
                <w:szCs w:val="22"/>
              </w:rPr>
              <w:t>委託業務の見直しについて</w:t>
            </w:r>
          </w:p>
        </w:tc>
        <w:tc>
          <w:tcPr>
            <w:tcW w:w="4961" w:type="dxa"/>
            <w:tcBorders>
              <w:top w:val="single" w:sz="4" w:space="0" w:color="auto"/>
              <w:left w:val="single" w:sz="4" w:space="0" w:color="auto"/>
              <w:bottom w:val="single" w:sz="4" w:space="0" w:color="auto"/>
              <w:right w:val="single" w:sz="4" w:space="0" w:color="auto"/>
            </w:tcBorders>
          </w:tcPr>
          <w:p w:rsidR="00A13FB1" w:rsidRDefault="00A13FB1" w:rsidP="0045231E">
            <w:pPr>
              <w:ind w:firstLineChars="100" w:firstLine="220"/>
              <w:rPr>
                <w:sz w:val="22"/>
                <w:szCs w:val="22"/>
              </w:rPr>
            </w:pPr>
            <w:r>
              <w:rPr>
                <w:rFonts w:hint="eastAsia"/>
                <w:sz w:val="22"/>
                <w:szCs w:val="22"/>
              </w:rPr>
              <w:t>各施設の管理関係業務</w:t>
            </w:r>
            <w:r w:rsidR="00C15DDD">
              <w:rPr>
                <w:rFonts w:hint="eastAsia"/>
                <w:sz w:val="22"/>
                <w:szCs w:val="22"/>
              </w:rPr>
              <w:t>、塵芥収集及び衛生センター管理業務、町道及び公共施設除排雪業務な</w:t>
            </w:r>
            <w:r>
              <w:rPr>
                <w:rFonts w:hint="eastAsia"/>
                <w:sz w:val="22"/>
                <w:szCs w:val="22"/>
              </w:rPr>
              <w:t>どの委託業務を直営化した方がより効果的で</w:t>
            </w:r>
            <w:r w:rsidR="00667BD7">
              <w:rPr>
                <w:rFonts w:hint="eastAsia"/>
                <w:sz w:val="22"/>
                <w:szCs w:val="22"/>
              </w:rPr>
              <w:t>、</w:t>
            </w:r>
            <w:r>
              <w:rPr>
                <w:rFonts w:hint="eastAsia"/>
                <w:sz w:val="22"/>
                <w:szCs w:val="22"/>
              </w:rPr>
              <w:t>より透明性が高くなるのではないか。</w:t>
            </w:r>
          </w:p>
          <w:p w:rsidR="00A13FB1" w:rsidRPr="00114228" w:rsidRDefault="00A13FB1" w:rsidP="00A13FB1">
            <w:pPr>
              <w:ind w:firstLineChars="100" w:firstLine="220"/>
              <w:rPr>
                <w:sz w:val="22"/>
                <w:szCs w:val="22"/>
              </w:rPr>
            </w:pPr>
            <w:r>
              <w:rPr>
                <w:rFonts w:hint="eastAsia"/>
                <w:sz w:val="22"/>
                <w:szCs w:val="22"/>
              </w:rPr>
              <w:t>また、直営化することにより様々な雇用問題にも対応できるのではないか。</w:t>
            </w:r>
          </w:p>
          <w:p w:rsidR="00114228" w:rsidRPr="00114228" w:rsidRDefault="00114228" w:rsidP="00252B9D">
            <w:pPr>
              <w:ind w:left="458" w:hangingChars="208" w:hanging="458"/>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2E2AF9" w:rsidRDefault="002E2AF9" w:rsidP="0045231E"/>
          <w:p w:rsidR="002E2AF9" w:rsidRDefault="002E2AF9" w:rsidP="0045231E"/>
          <w:p w:rsidR="002E2AF9" w:rsidRDefault="009B3822" w:rsidP="0045231E">
            <w:r>
              <w:rPr>
                <w:rFonts w:hint="eastAsia"/>
              </w:rPr>
              <w:t>３０</w:t>
            </w:r>
            <w:r w:rsidR="002E2AF9">
              <w:rPr>
                <w:rFonts w:hint="eastAsia"/>
              </w:rPr>
              <w:t>分</w:t>
            </w:r>
          </w:p>
          <w:p w:rsidR="002E2AF9" w:rsidRDefault="002E2AF9" w:rsidP="0045231E">
            <w:pPr>
              <w:rPr>
                <w:rFonts w:ascii="ヒラギノ明朝 Pro W3" w:eastAsia="ヒラギノ明朝 Pro W3" w:hAnsi="ヒラギノ明朝 Pro W3"/>
              </w:rPr>
            </w:pPr>
          </w:p>
        </w:tc>
        <w:tc>
          <w:tcPr>
            <w:tcW w:w="1138" w:type="dxa"/>
            <w:tcBorders>
              <w:top w:val="single" w:sz="4" w:space="0" w:color="auto"/>
              <w:left w:val="single" w:sz="4" w:space="0" w:color="auto"/>
              <w:bottom w:val="single" w:sz="4" w:space="0" w:color="auto"/>
              <w:right w:val="single" w:sz="4" w:space="0" w:color="auto"/>
            </w:tcBorders>
          </w:tcPr>
          <w:p w:rsidR="002E2AF9" w:rsidRDefault="002E2AF9" w:rsidP="0045231E"/>
          <w:p w:rsidR="002E2AF9" w:rsidRDefault="002E2AF9" w:rsidP="0045231E"/>
          <w:p w:rsidR="002E2AF9" w:rsidRDefault="00CB2AA4" w:rsidP="0045231E">
            <w:r>
              <w:rPr>
                <w:rFonts w:hint="eastAsia"/>
              </w:rPr>
              <w:t xml:space="preserve">町　</w:t>
            </w:r>
            <w:r w:rsidR="002E2AF9">
              <w:rPr>
                <w:rFonts w:hint="eastAsia"/>
              </w:rPr>
              <w:t>長</w:t>
            </w:r>
          </w:p>
          <w:p w:rsidR="002E2AF9" w:rsidRDefault="002E2AF9" w:rsidP="0045231E"/>
        </w:tc>
      </w:tr>
    </w:tbl>
    <w:p w:rsidR="008B091A" w:rsidRDefault="008B091A" w:rsidP="00FC0475">
      <w:pPr>
        <w:spacing w:line="360" w:lineRule="auto"/>
        <w:rPr>
          <w:sz w:val="22"/>
          <w:szCs w:val="22"/>
        </w:rPr>
      </w:pPr>
    </w:p>
    <w:p w:rsidR="00761F55" w:rsidRDefault="00761F55" w:rsidP="00FC0475">
      <w:pPr>
        <w:spacing w:line="360" w:lineRule="auto"/>
        <w:rPr>
          <w:sz w:val="22"/>
          <w:szCs w:val="22"/>
        </w:rPr>
      </w:pPr>
      <w:r>
        <w:rPr>
          <w:sz w:val="22"/>
          <w:szCs w:val="22"/>
        </w:rPr>
        <w:br w:type="page"/>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851"/>
        <w:gridCol w:w="992"/>
        <w:gridCol w:w="4961"/>
        <w:gridCol w:w="851"/>
        <w:gridCol w:w="1138"/>
      </w:tblGrid>
      <w:tr w:rsidR="00761F55" w:rsidTr="00761F55">
        <w:trPr>
          <w:trHeight w:val="577"/>
        </w:trPr>
        <w:tc>
          <w:tcPr>
            <w:tcW w:w="927" w:type="dxa"/>
            <w:tcBorders>
              <w:top w:val="single" w:sz="4" w:space="0" w:color="auto"/>
              <w:left w:val="single" w:sz="4" w:space="0" w:color="auto"/>
              <w:bottom w:val="single" w:sz="4" w:space="0" w:color="auto"/>
              <w:right w:val="single" w:sz="4" w:space="0" w:color="auto"/>
            </w:tcBorders>
            <w:vAlign w:val="center"/>
            <w:hideMark/>
          </w:tcPr>
          <w:p w:rsidR="00761F55" w:rsidRDefault="00761F55" w:rsidP="00761F55">
            <w:pPr>
              <w:spacing w:line="360" w:lineRule="auto"/>
              <w:jc w:val="center"/>
              <w:rPr>
                <w:sz w:val="22"/>
                <w:szCs w:val="22"/>
              </w:rPr>
            </w:pPr>
            <w:r>
              <w:rPr>
                <w:rFonts w:hint="eastAsia"/>
                <w:sz w:val="22"/>
                <w:szCs w:val="22"/>
              </w:rPr>
              <w:t>順番</w:t>
            </w:r>
          </w:p>
        </w:tc>
        <w:tc>
          <w:tcPr>
            <w:tcW w:w="851" w:type="dxa"/>
            <w:tcBorders>
              <w:top w:val="single" w:sz="4" w:space="0" w:color="auto"/>
              <w:left w:val="single" w:sz="4" w:space="0" w:color="auto"/>
              <w:bottom w:val="single" w:sz="4" w:space="0" w:color="auto"/>
              <w:right w:val="single" w:sz="4" w:space="0" w:color="auto"/>
            </w:tcBorders>
            <w:vAlign w:val="center"/>
            <w:hideMark/>
          </w:tcPr>
          <w:p w:rsidR="00761F55" w:rsidRDefault="009B3822" w:rsidP="00761F55">
            <w:pPr>
              <w:spacing w:line="360" w:lineRule="auto"/>
              <w:jc w:val="center"/>
              <w:rPr>
                <w:sz w:val="24"/>
              </w:rPr>
            </w:pPr>
            <w:r>
              <w:rPr>
                <w:rFonts w:hint="eastAsia"/>
                <w:sz w:val="24"/>
              </w:rPr>
              <w:t>２</w:t>
            </w:r>
          </w:p>
        </w:tc>
        <w:tc>
          <w:tcPr>
            <w:tcW w:w="992" w:type="dxa"/>
            <w:tcBorders>
              <w:top w:val="single" w:sz="4" w:space="0" w:color="auto"/>
              <w:left w:val="single" w:sz="4" w:space="0" w:color="auto"/>
              <w:bottom w:val="single" w:sz="4" w:space="0" w:color="auto"/>
              <w:right w:val="single" w:sz="4" w:space="0" w:color="auto"/>
            </w:tcBorders>
            <w:vAlign w:val="center"/>
            <w:hideMark/>
          </w:tcPr>
          <w:p w:rsidR="00761F55" w:rsidRDefault="00761F55" w:rsidP="00761F55">
            <w:pPr>
              <w:spacing w:line="360" w:lineRule="auto"/>
              <w:jc w:val="distribute"/>
              <w:rPr>
                <w:sz w:val="22"/>
                <w:szCs w:val="22"/>
              </w:rPr>
            </w:pPr>
            <w:r>
              <w:rPr>
                <w:rFonts w:hint="eastAsia"/>
                <w:sz w:val="22"/>
                <w:szCs w:val="22"/>
              </w:rPr>
              <w:t>質問者</w:t>
            </w:r>
          </w:p>
        </w:tc>
        <w:tc>
          <w:tcPr>
            <w:tcW w:w="4961" w:type="dxa"/>
            <w:tcBorders>
              <w:top w:val="single" w:sz="4" w:space="0" w:color="auto"/>
              <w:left w:val="single" w:sz="4" w:space="0" w:color="auto"/>
              <w:bottom w:val="single" w:sz="4" w:space="0" w:color="auto"/>
              <w:right w:val="single" w:sz="4" w:space="0" w:color="auto"/>
            </w:tcBorders>
            <w:hideMark/>
          </w:tcPr>
          <w:p w:rsidR="00761F55" w:rsidRDefault="00A13FB1" w:rsidP="00C3488E">
            <w:pPr>
              <w:spacing w:beforeLines="50"/>
              <w:jc w:val="center"/>
              <w:rPr>
                <w:sz w:val="22"/>
                <w:szCs w:val="22"/>
              </w:rPr>
            </w:pPr>
            <w:r>
              <w:rPr>
                <w:rFonts w:hint="eastAsia"/>
                <w:sz w:val="22"/>
                <w:szCs w:val="22"/>
              </w:rPr>
              <w:t>楠　　　順　一</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61F55" w:rsidRDefault="00761F55" w:rsidP="00761F55">
            <w:pPr>
              <w:spacing w:line="360" w:lineRule="auto"/>
              <w:jc w:val="center"/>
              <w:rPr>
                <w:sz w:val="22"/>
                <w:szCs w:val="22"/>
              </w:rPr>
            </w:pPr>
            <w:r>
              <w:rPr>
                <w:rFonts w:hint="eastAsia"/>
                <w:sz w:val="22"/>
                <w:szCs w:val="22"/>
              </w:rPr>
              <w:t>発言</w:t>
            </w:r>
          </w:p>
          <w:p w:rsidR="00761F55" w:rsidRDefault="00761F55" w:rsidP="00761F55">
            <w:pPr>
              <w:spacing w:line="360" w:lineRule="auto"/>
              <w:jc w:val="center"/>
              <w:rPr>
                <w:sz w:val="22"/>
                <w:szCs w:val="22"/>
              </w:rPr>
            </w:pPr>
            <w:r>
              <w:rPr>
                <w:rFonts w:hint="eastAsia"/>
                <w:sz w:val="22"/>
                <w:szCs w:val="22"/>
              </w:rPr>
              <w:t>時間</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761F55" w:rsidRDefault="00761F55" w:rsidP="00761F55">
            <w:pPr>
              <w:spacing w:line="360" w:lineRule="auto"/>
              <w:rPr>
                <w:sz w:val="22"/>
                <w:szCs w:val="22"/>
              </w:rPr>
            </w:pPr>
            <w:r>
              <w:rPr>
                <w:rFonts w:hint="eastAsia"/>
                <w:sz w:val="22"/>
                <w:szCs w:val="22"/>
              </w:rPr>
              <w:t>答弁を求める者</w:t>
            </w:r>
          </w:p>
        </w:tc>
      </w:tr>
      <w:tr w:rsidR="00761F55" w:rsidTr="00761F55">
        <w:trPr>
          <w:trHeight w:val="555"/>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rsidR="00761F55" w:rsidRDefault="00761F55" w:rsidP="00761F55">
            <w:pPr>
              <w:spacing w:line="360" w:lineRule="auto"/>
              <w:jc w:val="center"/>
              <w:rPr>
                <w:sz w:val="22"/>
                <w:szCs w:val="22"/>
              </w:rPr>
            </w:pPr>
            <w:r>
              <w:rPr>
                <w:rFonts w:hint="eastAsia"/>
                <w:sz w:val="22"/>
                <w:szCs w:val="22"/>
              </w:rPr>
              <w:t>質　問　事　項</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1F55" w:rsidRDefault="00761F55" w:rsidP="00761F55">
            <w:pPr>
              <w:spacing w:line="360" w:lineRule="auto"/>
              <w:jc w:val="center"/>
              <w:rPr>
                <w:sz w:val="22"/>
                <w:szCs w:val="22"/>
              </w:rPr>
            </w:pPr>
            <w:r>
              <w:rPr>
                <w:rFonts w:hint="eastAsia"/>
                <w:sz w:val="22"/>
                <w:szCs w:val="22"/>
              </w:rPr>
              <w:t>質　問　の　要　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55" w:rsidRDefault="00761F55" w:rsidP="00761F55">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F55" w:rsidRDefault="00761F55" w:rsidP="00761F55">
            <w:pPr>
              <w:widowControl/>
              <w:jc w:val="left"/>
              <w:rPr>
                <w:sz w:val="22"/>
                <w:szCs w:val="22"/>
              </w:rPr>
            </w:pPr>
          </w:p>
        </w:tc>
      </w:tr>
      <w:tr w:rsidR="009B3822" w:rsidTr="00893431">
        <w:trPr>
          <w:trHeight w:val="6285"/>
        </w:trPr>
        <w:tc>
          <w:tcPr>
            <w:tcW w:w="2770" w:type="dxa"/>
            <w:gridSpan w:val="3"/>
            <w:tcBorders>
              <w:top w:val="single" w:sz="4" w:space="0" w:color="auto"/>
              <w:left w:val="single" w:sz="4" w:space="0" w:color="auto"/>
              <w:bottom w:val="single" w:sz="4" w:space="0" w:color="auto"/>
              <w:right w:val="single" w:sz="4" w:space="0" w:color="auto"/>
            </w:tcBorders>
            <w:hideMark/>
          </w:tcPr>
          <w:p w:rsidR="00920E30" w:rsidRDefault="00920E30" w:rsidP="00A13FB1">
            <w:pPr>
              <w:rPr>
                <w:sz w:val="22"/>
                <w:szCs w:val="22"/>
              </w:rPr>
            </w:pPr>
          </w:p>
          <w:p w:rsidR="00A13FB1" w:rsidRPr="00A13FB1" w:rsidRDefault="00667BD7" w:rsidP="00920E30">
            <w:pPr>
              <w:ind w:left="220" w:hangingChars="100" w:hanging="220"/>
              <w:rPr>
                <w:sz w:val="22"/>
                <w:szCs w:val="22"/>
              </w:rPr>
            </w:pPr>
            <w:r>
              <w:rPr>
                <w:rFonts w:hint="eastAsia"/>
                <w:sz w:val="22"/>
                <w:szCs w:val="22"/>
              </w:rPr>
              <w:t xml:space="preserve">１　</w:t>
            </w:r>
            <w:r w:rsidR="00A13FB1" w:rsidRPr="00A13FB1">
              <w:rPr>
                <w:rFonts w:hint="eastAsia"/>
                <w:sz w:val="22"/>
                <w:szCs w:val="22"/>
              </w:rPr>
              <w:t>中心市街地について</w:t>
            </w:r>
          </w:p>
          <w:p w:rsidR="00A13FB1" w:rsidRPr="00A13FB1" w:rsidRDefault="00A13FB1" w:rsidP="00A13FB1">
            <w:pPr>
              <w:rPr>
                <w:sz w:val="22"/>
                <w:szCs w:val="22"/>
              </w:rPr>
            </w:pPr>
          </w:p>
          <w:p w:rsidR="00A13FB1" w:rsidRDefault="00A13FB1" w:rsidP="00A13FB1">
            <w:pPr>
              <w:rPr>
                <w:sz w:val="22"/>
                <w:szCs w:val="22"/>
              </w:rPr>
            </w:pPr>
          </w:p>
          <w:p w:rsidR="00A13FB1" w:rsidRDefault="00A13FB1" w:rsidP="00A13FB1">
            <w:pPr>
              <w:rPr>
                <w:sz w:val="22"/>
                <w:szCs w:val="22"/>
              </w:rPr>
            </w:pPr>
          </w:p>
          <w:p w:rsidR="00667BD7" w:rsidRPr="00667BD7" w:rsidRDefault="00667BD7" w:rsidP="00A13FB1">
            <w:pPr>
              <w:rPr>
                <w:sz w:val="22"/>
                <w:szCs w:val="22"/>
              </w:rPr>
            </w:pPr>
          </w:p>
          <w:p w:rsidR="00A13FB1" w:rsidRPr="00A13FB1" w:rsidRDefault="00667BD7" w:rsidP="00920E30">
            <w:pPr>
              <w:ind w:left="330" w:hangingChars="150" w:hanging="330"/>
              <w:rPr>
                <w:sz w:val="22"/>
                <w:szCs w:val="22"/>
              </w:rPr>
            </w:pPr>
            <w:r>
              <w:rPr>
                <w:rFonts w:hint="eastAsia"/>
                <w:sz w:val="22"/>
                <w:szCs w:val="22"/>
              </w:rPr>
              <w:t>（１）土地所有者</w:t>
            </w:r>
            <w:r w:rsidR="00A13FB1" w:rsidRPr="00A13FB1">
              <w:rPr>
                <w:rFonts w:hint="eastAsia"/>
                <w:sz w:val="22"/>
                <w:szCs w:val="22"/>
              </w:rPr>
              <w:t>の現状把握について</w:t>
            </w:r>
          </w:p>
          <w:p w:rsidR="00A13FB1" w:rsidRPr="00A13FB1" w:rsidRDefault="00A13FB1" w:rsidP="00A13FB1">
            <w:pPr>
              <w:rPr>
                <w:sz w:val="22"/>
                <w:szCs w:val="22"/>
              </w:rPr>
            </w:pPr>
          </w:p>
          <w:p w:rsidR="00A13FB1" w:rsidRDefault="00A13FB1" w:rsidP="00A13FB1">
            <w:pPr>
              <w:rPr>
                <w:sz w:val="22"/>
                <w:szCs w:val="22"/>
              </w:rPr>
            </w:pPr>
          </w:p>
          <w:p w:rsidR="00A13FB1" w:rsidRPr="00A13FB1" w:rsidRDefault="00A13FB1" w:rsidP="00A13FB1">
            <w:pPr>
              <w:rPr>
                <w:sz w:val="22"/>
                <w:szCs w:val="22"/>
              </w:rPr>
            </w:pPr>
          </w:p>
          <w:p w:rsidR="00A13FB1" w:rsidRDefault="00A13FB1" w:rsidP="00920E30">
            <w:pPr>
              <w:ind w:left="330" w:hangingChars="150" w:hanging="330"/>
              <w:rPr>
                <w:sz w:val="22"/>
                <w:szCs w:val="22"/>
              </w:rPr>
            </w:pPr>
            <w:r w:rsidRPr="00A13FB1">
              <w:rPr>
                <w:rFonts w:hint="eastAsia"/>
                <w:sz w:val="22"/>
                <w:szCs w:val="22"/>
              </w:rPr>
              <w:t>（２）まちづくりの将来構想につて</w:t>
            </w:r>
          </w:p>
          <w:p w:rsidR="00A13FB1" w:rsidRDefault="00A13FB1" w:rsidP="00A13FB1">
            <w:pPr>
              <w:rPr>
                <w:sz w:val="22"/>
                <w:szCs w:val="22"/>
              </w:rPr>
            </w:pPr>
          </w:p>
          <w:p w:rsidR="00A13FB1" w:rsidRDefault="00A13FB1" w:rsidP="00A13FB1">
            <w:pPr>
              <w:rPr>
                <w:sz w:val="22"/>
                <w:szCs w:val="22"/>
              </w:rPr>
            </w:pPr>
          </w:p>
          <w:p w:rsidR="00A13FB1" w:rsidRDefault="00A13FB1" w:rsidP="00A13FB1">
            <w:pPr>
              <w:rPr>
                <w:sz w:val="22"/>
                <w:szCs w:val="22"/>
              </w:rPr>
            </w:pPr>
          </w:p>
          <w:p w:rsidR="00A13FB1" w:rsidRDefault="00A13FB1" w:rsidP="00A13FB1">
            <w:pPr>
              <w:rPr>
                <w:sz w:val="22"/>
                <w:szCs w:val="22"/>
              </w:rPr>
            </w:pPr>
          </w:p>
          <w:p w:rsidR="00A13FB1" w:rsidRPr="00A13FB1" w:rsidRDefault="00A13FB1" w:rsidP="00C15DDD">
            <w:pPr>
              <w:ind w:left="361" w:hangingChars="164" w:hanging="361"/>
              <w:rPr>
                <w:sz w:val="22"/>
                <w:szCs w:val="22"/>
              </w:rPr>
            </w:pPr>
            <w:r>
              <w:rPr>
                <w:rFonts w:hint="eastAsia"/>
                <w:sz w:val="22"/>
                <w:szCs w:val="22"/>
              </w:rPr>
              <w:t>（３）国・道の動きについ</w:t>
            </w:r>
            <w:r w:rsidR="00C15DDD">
              <w:rPr>
                <w:rFonts w:hint="eastAsia"/>
                <w:sz w:val="22"/>
                <w:szCs w:val="22"/>
              </w:rPr>
              <w:t xml:space="preserve">　　</w:t>
            </w:r>
            <w:r>
              <w:rPr>
                <w:rFonts w:hint="eastAsia"/>
                <w:sz w:val="22"/>
                <w:szCs w:val="22"/>
              </w:rPr>
              <w:t>て</w:t>
            </w:r>
          </w:p>
        </w:tc>
        <w:tc>
          <w:tcPr>
            <w:tcW w:w="4961" w:type="dxa"/>
            <w:tcBorders>
              <w:top w:val="single" w:sz="4" w:space="0" w:color="auto"/>
              <w:left w:val="single" w:sz="4" w:space="0" w:color="auto"/>
              <w:bottom w:val="single" w:sz="4" w:space="0" w:color="auto"/>
              <w:right w:val="single" w:sz="4" w:space="0" w:color="auto"/>
            </w:tcBorders>
          </w:tcPr>
          <w:p w:rsidR="00920E30" w:rsidRDefault="00920E30" w:rsidP="00A13FB1">
            <w:pPr>
              <w:rPr>
                <w:rFonts w:cs="ＭＳ Ｐゴシック"/>
                <w:kern w:val="0"/>
                <w:sz w:val="22"/>
                <w:szCs w:val="22"/>
              </w:rPr>
            </w:pPr>
          </w:p>
          <w:p w:rsidR="00A13FB1" w:rsidRPr="00A13FB1" w:rsidRDefault="00A13FB1" w:rsidP="006F0E6A">
            <w:pPr>
              <w:ind w:firstLineChars="100" w:firstLine="220"/>
              <w:rPr>
                <w:rFonts w:cs="ＭＳ Ｐゴシック"/>
                <w:kern w:val="0"/>
                <w:sz w:val="22"/>
                <w:szCs w:val="22"/>
              </w:rPr>
            </w:pPr>
            <w:r w:rsidRPr="00A13FB1">
              <w:rPr>
                <w:rFonts w:cs="ＭＳ Ｐゴシック" w:hint="eastAsia"/>
                <w:kern w:val="0"/>
                <w:sz w:val="22"/>
                <w:szCs w:val="22"/>
              </w:rPr>
              <w:t>本件については昨年９月の一般質問において、「行政の基本的、中心的課題と認識」しているとの答弁を得ているが、その後の取り組み経過と、今後の方向性について伺いたい。</w:t>
            </w:r>
          </w:p>
          <w:p w:rsidR="00A13FB1" w:rsidRPr="00A13FB1" w:rsidRDefault="00A13FB1" w:rsidP="00A13FB1">
            <w:pPr>
              <w:rPr>
                <w:rFonts w:cs="ＭＳ Ｐゴシック"/>
                <w:kern w:val="0"/>
                <w:sz w:val="22"/>
                <w:szCs w:val="22"/>
              </w:rPr>
            </w:pPr>
          </w:p>
          <w:p w:rsidR="00A13FB1" w:rsidRPr="00A13FB1" w:rsidRDefault="00A13FB1" w:rsidP="006F0E6A">
            <w:pPr>
              <w:ind w:firstLineChars="100" w:firstLine="220"/>
              <w:rPr>
                <w:rFonts w:cs="ＭＳ Ｐゴシック"/>
                <w:kern w:val="0"/>
                <w:sz w:val="22"/>
                <w:szCs w:val="22"/>
              </w:rPr>
            </w:pPr>
            <w:r w:rsidRPr="00A13FB1">
              <w:rPr>
                <w:rFonts w:cs="ＭＳ Ｐゴシック" w:hint="eastAsia"/>
                <w:kern w:val="0"/>
                <w:sz w:val="22"/>
                <w:szCs w:val="22"/>
              </w:rPr>
              <w:t>昨年の答弁の中で、特に不在地主の意向調査について「必要」との答弁であったが、どうなったか。また町内在住の所有者も含めた現状把握について必要ではないか。</w:t>
            </w:r>
          </w:p>
          <w:p w:rsidR="00A13FB1" w:rsidRPr="00A13FB1" w:rsidRDefault="00A13FB1" w:rsidP="00A13FB1">
            <w:pPr>
              <w:rPr>
                <w:rFonts w:cs="ＭＳ Ｐゴシック"/>
                <w:kern w:val="0"/>
                <w:sz w:val="22"/>
                <w:szCs w:val="22"/>
              </w:rPr>
            </w:pPr>
          </w:p>
          <w:p w:rsidR="00A13FB1" w:rsidRPr="00A13FB1" w:rsidRDefault="006F0E6A" w:rsidP="006F0E6A">
            <w:pPr>
              <w:ind w:firstLineChars="100" w:firstLine="220"/>
              <w:rPr>
                <w:rFonts w:cs="ＭＳ Ｐゴシック"/>
                <w:kern w:val="0"/>
                <w:sz w:val="22"/>
                <w:szCs w:val="22"/>
              </w:rPr>
            </w:pPr>
            <w:r>
              <w:rPr>
                <w:rFonts w:cs="ＭＳ Ｐゴシック" w:hint="eastAsia"/>
                <w:kern w:val="0"/>
                <w:sz w:val="22"/>
                <w:szCs w:val="22"/>
              </w:rPr>
              <w:t>本町のまちづくりの将来を考える上</w:t>
            </w:r>
            <w:r w:rsidR="00A13FB1" w:rsidRPr="00A13FB1">
              <w:rPr>
                <w:rFonts w:cs="ＭＳ Ｐゴシック" w:hint="eastAsia"/>
                <w:kern w:val="0"/>
                <w:sz w:val="22"/>
                <w:szCs w:val="22"/>
              </w:rPr>
              <w:t>で、中心市街地をどうするのか、ビジョンを検討する考えはないか。昨年の答弁では「町民の意見を聞く」とあったが、ビジョンを示すことが必要ではないか。</w:t>
            </w:r>
          </w:p>
          <w:p w:rsidR="00A13FB1" w:rsidRPr="00A13FB1" w:rsidRDefault="00A13FB1" w:rsidP="00A13FB1">
            <w:pPr>
              <w:rPr>
                <w:rFonts w:cs="ＭＳ Ｐゴシック"/>
                <w:kern w:val="0"/>
                <w:sz w:val="22"/>
                <w:szCs w:val="22"/>
              </w:rPr>
            </w:pPr>
          </w:p>
          <w:p w:rsidR="009B3822" w:rsidRPr="00A13FB1" w:rsidRDefault="00A13FB1" w:rsidP="006F0E6A">
            <w:pPr>
              <w:ind w:firstLineChars="100" w:firstLine="220"/>
              <w:rPr>
                <w:sz w:val="22"/>
                <w:szCs w:val="22"/>
              </w:rPr>
            </w:pPr>
            <w:r w:rsidRPr="00A13FB1">
              <w:rPr>
                <w:rFonts w:hint="eastAsia"/>
                <w:sz w:val="22"/>
                <w:szCs w:val="22"/>
              </w:rPr>
              <w:t>最近、経産省において「中心市街地活性化」施策の見直しが開始されていると聞くが、それを含めて、国、道における本施策に関する動きをどうとらえているか。</w:t>
            </w:r>
          </w:p>
        </w:tc>
        <w:tc>
          <w:tcPr>
            <w:tcW w:w="851" w:type="dxa"/>
            <w:tcBorders>
              <w:top w:val="single" w:sz="4" w:space="0" w:color="auto"/>
              <w:left w:val="single" w:sz="4" w:space="0" w:color="auto"/>
              <w:bottom w:val="single" w:sz="4" w:space="0" w:color="auto"/>
              <w:right w:val="single" w:sz="4" w:space="0" w:color="auto"/>
            </w:tcBorders>
          </w:tcPr>
          <w:p w:rsidR="009B3822" w:rsidRDefault="009B3822" w:rsidP="0045231E"/>
          <w:p w:rsidR="00964190" w:rsidRDefault="00964190" w:rsidP="0045231E"/>
          <w:p w:rsidR="00964190" w:rsidRDefault="00964190" w:rsidP="0045231E"/>
          <w:p w:rsidR="00964190" w:rsidRDefault="00964190" w:rsidP="0045231E"/>
          <w:p w:rsidR="00964190" w:rsidRDefault="00964190" w:rsidP="0045231E"/>
          <w:p w:rsidR="00964190" w:rsidRDefault="00964190" w:rsidP="0045231E"/>
          <w:p w:rsidR="00964190" w:rsidRDefault="00964190" w:rsidP="0045231E"/>
          <w:p w:rsidR="00964190" w:rsidRDefault="00964190" w:rsidP="0045231E"/>
          <w:p w:rsidR="00964190" w:rsidRDefault="00964190" w:rsidP="0045231E"/>
          <w:p w:rsidR="009B3822" w:rsidRDefault="00E91688" w:rsidP="0045231E">
            <w:r>
              <w:rPr>
                <w:rFonts w:hint="eastAsia"/>
              </w:rPr>
              <w:t>３</w:t>
            </w:r>
            <w:r w:rsidR="009B3822">
              <w:rPr>
                <w:rFonts w:hint="eastAsia"/>
              </w:rPr>
              <w:t>０分</w:t>
            </w:r>
          </w:p>
          <w:p w:rsidR="009B3822" w:rsidRDefault="009B3822" w:rsidP="0045231E">
            <w:pPr>
              <w:rPr>
                <w:rFonts w:ascii="ヒラギノ明朝 Pro W3" w:eastAsia="ヒラギノ明朝 Pro W3" w:hAnsi="ヒラギノ明朝 Pro W3"/>
              </w:rPr>
            </w:pPr>
          </w:p>
        </w:tc>
        <w:tc>
          <w:tcPr>
            <w:tcW w:w="1138" w:type="dxa"/>
            <w:tcBorders>
              <w:top w:val="single" w:sz="4" w:space="0" w:color="auto"/>
              <w:left w:val="single" w:sz="4" w:space="0" w:color="auto"/>
              <w:bottom w:val="single" w:sz="4" w:space="0" w:color="auto"/>
              <w:right w:val="single" w:sz="4" w:space="0" w:color="auto"/>
            </w:tcBorders>
          </w:tcPr>
          <w:p w:rsidR="009B3822" w:rsidRDefault="009B3822" w:rsidP="0045231E"/>
          <w:p w:rsidR="00964190" w:rsidRDefault="00964190" w:rsidP="0045231E"/>
          <w:p w:rsidR="00964190" w:rsidRDefault="00964190" w:rsidP="0045231E"/>
          <w:p w:rsidR="00964190" w:rsidRDefault="00964190" w:rsidP="0045231E"/>
          <w:p w:rsidR="00964190" w:rsidRDefault="00964190" w:rsidP="0045231E"/>
          <w:p w:rsidR="00964190" w:rsidRDefault="00964190" w:rsidP="0045231E"/>
          <w:p w:rsidR="00964190" w:rsidRDefault="00964190" w:rsidP="0045231E"/>
          <w:p w:rsidR="00964190" w:rsidRDefault="00964190" w:rsidP="0045231E"/>
          <w:p w:rsidR="00964190" w:rsidRDefault="00964190" w:rsidP="0045231E"/>
          <w:p w:rsidR="009B3822" w:rsidRDefault="009B3822" w:rsidP="0045231E">
            <w:r>
              <w:rPr>
                <w:rFonts w:hint="eastAsia"/>
              </w:rPr>
              <w:t>町　長</w:t>
            </w:r>
          </w:p>
          <w:p w:rsidR="009B3822" w:rsidRDefault="009B3822" w:rsidP="0045231E"/>
        </w:tc>
      </w:tr>
      <w:tr w:rsidR="00893431" w:rsidTr="00893431">
        <w:trPr>
          <w:trHeight w:val="5136"/>
        </w:trPr>
        <w:tc>
          <w:tcPr>
            <w:tcW w:w="2770" w:type="dxa"/>
            <w:gridSpan w:val="3"/>
            <w:tcBorders>
              <w:top w:val="single" w:sz="4" w:space="0" w:color="auto"/>
              <w:left w:val="single" w:sz="4" w:space="0" w:color="auto"/>
              <w:right w:val="single" w:sz="4" w:space="0" w:color="auto"/>
            </w:tcBorders>
            <w:hideMark/>
          </w:tcPr>
          <w:p w:rsidR="006F0E6A" w:rsidRDefault="006F0E6A" w:rsidP="00920E30">
            <w:pPr>
              <w:ind w:left="220" w:hangingChars="100" w:hanging="220"/>
              <w:rPr>
                <w:sz w:val="22"/>
                <w:szCs w:val="22"/>
              </w:rPr>
            </w:pPr>
          </w:p>
          <w:p w:rsidR="00893431" w:rsidRDefault="00667BD7" w:rsidP="00920E30">
            <w:pPr>
              <w:ind w:left="220" w:hangingChars="100" w:hanging="220"/>
              <w:rPr>
                <w:sz w:val="22"/>
                <w:szCs w:val="22"/>
              </w:rPr>
            </w:pPr>
            <w:r>
              <w:rPr>
                <w:rFonts w:hint="eastAsia"/>
                <w:sz w:val="22"/>
                <w:szCs w:val="22"/>
              </w:rPr>
              <w:t xml:space="preserve">２　</w:t>
            </w:r>
            <w:r w:rsidR="00893431">
              <w:rPr>
                <w:rFonts w:hint="eastAsia"/>
                <w:sz w:val="22"/>
                <w:szCs w:val="22"/>
              </w:rPr>
              <w:t>地域主権改革への対応について</w:t>
            </w:r>
          </w:p>
          <w:p w:rsidR="006F0E6A" w:rsidRDefault="006F0E6A" w:rsidP="00920E30">
            <w:pPr>
              <w:ind w:left="220" w:hangingChars="100" w:hanging="220"/>
              <w:rPr>
                <w:sz w:val="22"/>
                <w:szCs w:val="22"/>
              </w:rPr>
            </w:pPr>
          </w:p>
          <w:p w:rsidR="006F0E6A" w:rsidRDefault="006F0E6A" w:rsidP="00920E30">
            <w:pPr>
              <w:ind w:left="220" w:hangingChars="100" w:hanging="220"/>
              <w:rPr>
                <w:sz w:val="22"/>
                <w:szCs w:val="22"/>
              </w:rPr>
            </w:pPr>
          </w:p>
          <w:p w:rsidR="006F0E6A" w:rsidRDefault="006F0E6A" w:rsidP="00920E30">
            <w:pPr>
              <w:ind w:left="220" w:hangingChars="100" w:hanging="220"/>
              <w:rPr>
                <w:sz w:val="22"/>
                <w:szCs w:val="22"/>
              </w:rPr>
            </w:pPr>
          </w:p>
          <w:p w:rsidR="006F0E6A" w:rsidRDefault="006F0E6A" w:rsidP="00920E30">
            <w:pPr>
              <w:ind w:left="220" w:hangingChars="100" w:hanging="220"/>
              <w:rPr>
                <w:sz w:val="22"/>
                <w:szCs w:val="22"/>
              </w:rPr>
            </w:pPr>
          </w:p>
          <w:p w:rsidR="00893431" w:rsidRDefault="00893431" w:rsidP="00893431">
            <w:pPr>
              <w:ind w:leftChars="-15" w:left="330" w:hangingChars="164" w:hanging="361"/>
              <w:rPr>
                <w:sz w:val="22"/>
                <w:szCs w:val="22"/>
              </w:rPr>
            </w:pPr>
            <w:r>
              <w:rPr>
                <w:rFonts w:hint="eastAsia"/>
                <w:sz w:val="22"/>
                <w:szCs w:val="22"/>
              </w:rPr>
              <w:t>（１）本町としての基本姿勢について</w:t>
            </w:r>
          </w:p>
          <w:p w:rsidR="00893431" w:rsidRDefault="00893431" w:rsidP="00A13FB1">
            <w:pPr>
              <w:rPr>
                <w:sz w:val="22"/>
                <w:szCs w:val="22"/>
              </w:rPr>
            </w:pPr>
          </w:p>
          <w:p w:rsidR="00893431" w:rsidRPr="00893431" w:rsidRDefault="00893431" w:rsidP="00893431">
            <w:pPr>
              <w:ind w:left="330" w:hangingChars="150" w:hanging="330"/>
              <w:rPr>
                <w:sz w:val="22"/>
                <w:szCs w:val="22"/>
              </w:rPr>
            </w:pPr>
            <w:r>
              <w:rPr>
                <w:rFonts w:hint="eastAsia"/>
                <w:sz w:val="22"/>
                <w:szCs w:val="22"/>
              </w:rPr>
              <w:t>（２）基本構想（総合計画）策定について</w:t>
            </w:r>
          </w:p>
          <w:p w:rsidR="00893431" w:rsidRDefault="00893431" w:rsidP="00A13FB1">
            <w:pPr>
              <w:rPr>
                <w:sz w:val="22"/>
                <w:szCs w:val="22"/>
              </w:rPr>
            </w:pPr>
          </w:p>
          <w:p w:rsidR="00893431" w:rsidRDefault="00893431" w:rsidP="00A13FB1">
            <w:pPr>
              <w:rPr>
                <w:sz w:val="22"/>
                <w:szCs w:val="22"/>
              </w:rPr>
            </w:pPr>
          </w:p>
          <w:p w:rsidR="00893431" w:rsidRDefault="00893431" w:rsidP="00A13FB1">
            <w:pPr>
              <w:rPr>
                <w:sz w:val="22"/>
                <w:szCs w:val="22"/>
              </w:rPr>
            </w:pPr>
            <w:r>
              <w:rPr>
                <w:rFonts w:hint="eastAsia"/>
                <w:sz w:val="22"/>
                <w:szCs w:val="22"/>
              </w:rPr>
              <w:t>（３）職員の教育について</w:t>
            </w:r>
          </w:p>
        </w:tc>
        <w:tc>
          <w:tcPr>
            <w:tcW w:w="4961" w:type="dxa"/>
            <w:tcBorders>
              <w:top w:val="single" w:sz="4" w:space="0" w:color="auto"/>
              <w:left w:val="single" w:sz="4" w:space="0" w:color="auto"/>
              <w:right w:val="single" w:sz="4" w:space="0" w:color="auto"/>
            </w:tcBorders>
          </w:tcPr>
          <w:p w:rsidR="006F0E6A" w:rsidRDefault="006F0E6A" w:rsidP="00893431">
            <w:pPr>
              <w:rPr>
                <w:rFonts w:asciiTheme="minorEastAsia" w:eastAsiaTheme="minorEastAsia" w:hAnsiTheme="minorEastAsia"/>
                <w:sz w:val="22"/>
                <w:szCs w:val="22"/>
              </w:rPr>
            </w:pPr>
          </w:p>
          <w:p w:rsidR="00893431" w:rsidRPr="00893431" w:rsidRDefault="00893431" w:rsidP="006F0E6A">
            <w:pPr>
              <w:ind w:firstLineChars="100" w:firstLine="220"/>
              <w:rPr>
                <w:rFonts w:asciiTheme="minorEastAsia" w:eastAsiaTheme="minorEastAsia" w:hAnsiTheme="minorEastAsia"/>
                <w:sz w:val="22"/>
                <w:szCs w:val="22"/>
              </w:rPr>
            </w:pPr>
            <w:r w:rsidRPr="00893431">
              <w:rPr>
                <w:rFonts w:asciiTheme="minorEastAsia" w:eastAsiaTheme="minorEastAsia" w:hAnsiTheme="minorEastAsia" w:hint="eastAsia"/>
                <w:sz w:val="22"/>
                <w:szCs w:val="22"/>
              </w:rPr>
              <w:t>昨年１１月に地域主権推進大綱が閣議決定されたが、前後して国、道から基礎自治体へ各種事務・権限の委譲と、義務付け・枠づけの見直しに伴う条例化が進みつつある。このことは、本町のような小規模自治体にとって基礎自治体としてのあり方を根本から問い直されることと考える。</w:t>
            </w:r>
          </w:p>
          <w:p w:rsidR="00893431" w:rsidRPr="00893431" w:rsidRDefault="00893431" w:rsidP="006F0E6A">
            <w:pPr>
              <w:ind w:firstLineChars="100" w:firstLine="220"/>
              <w:rPr>
                <w:rFonts w:asciiTheme="minorEastAsia" w:eastAsiaTheme="minorEastAsia" w:hAnsiTheme="minorEastAsia" w:cs="ＭＳ Ｐゴシック"/>
                <w:kern w:val="0"/>
                <w:sz w:val="22"/>
                <w:szCs w:val="22"/>
              </w:rPr>
            </w:pPr>
            <w:r w:rsidRPr="00893431">
              <w:rPr>
                <w:rFonts w:asciiTheme="minorEastAsia" w:eastAsiaTheme="minorEastAsia" w:hAnsiTheme="minorEastAsia" w:cs="ＭＳ Ｐゴシック" w:hint="eastAsia"/>
                <w:kern w:val="0"/>
                <w:sz w:val="22"/>
                <w:szCs w:val="22"/>
              </w:rPr>
              <w:t>町長はこの状況に対し、基本的にどういうスタンスで臨むのか。</w:t>
            </w:r>
          </w:p>
          <w:p w:rsidR="00893431" w:rsidRPr="00893431" w:rsidRDefault="00893431" w:rsidP="00893431">
            <w:pPr>
              <w:rPr>
                <w:rFonts w:asciiTheme="minorEastAsia" w:eastAsiaTheme="minorEastAsia" w:hAnsiTheme="minorEastAsia" w:cs="ＭＳ Ｐゴシック"/>
                <w:kern w:val="0"/>
                <w:sz w:val="22"/>
                <w:szCs w:val="22"/>
              </w:rPr>
            </w:pPr>
          </w:p>
          <w:p w:rsidR="00893431" w:rsidRPr="00893431" w:rsidRDefault="00893431" w:rsidP="006F0E6A">
            <w:pPr>
              <w:ind w:firstLineChars="100" w:firstLine="220"/>
              <w:rPr>
                <w:rFonts w:asciiTheme="minorEastAsia" w:eastAsiaTheme="minorEastAsia" w:hAnsiTheme="minorEastAsia"/>
                <w:sz w:val="22"/>
                <w:szCs w:val="22"/>
              </w:rPr>
            </w:pPr>
            <w:r w:rsidRPr="00893431">
              <w:rPr>
                <w:rFonts w:asciiTheme="minorEastAsia" w:eastAsiaTheme="minorEastAsia" w:hAnsiTheme="minorEastAsia" w:hint="eastAsia"/>
                <w:sz w:val="22"/>
                <w:szCs w:val="22"/>
              </w:rPr>
              <w:t>２３年</w:t>
            </w:r>
            <w:r w:rsidR="00407A28">
              <w:rPr>
                <w:rFonts w:asciiTheme="minorEastAsia" w:eastAsiaTheme="minorEastAsia" w:hAnsiTheme="minorEastAsia" w:hint="eastAsia"/>
                <w:sz w:val="22"/>
                <w:szCs w:val="22"/>
              </w:rPr>
              <w:t>度</w:t>
            </w:r>
            <w:r w:rsidRPr="00893431">
              <w:rPr>
                <w:rFonts w:asciiTheme="minorEastAsia" w:eastAsiaTheme="minorEastAsia" w:hAnsiTheme="minorEastAsia" w:hint="eastAsia"/>
                <w:sz w:val="22"/>
                <w:szCs w:val="22"/>
              </w:rPr>
              <w:t>の地方自治法改正により、基本構想策定義務化が廃止され、各自治体の主体性に委ねられることなったが、本町はどうするのか</w:t>
            </w:r>
          </w:p>
          <w:p w:rsidR="00893431" w:rsidRPr="00893431" w:rsidRDefault="00893431" w:rsidP="00893431">
            <w:pPr>
              <w:rPr>
                <w:rFonts w:asciiTheme="minorEastAsia" w:eastAsiaTheme="minorEastAsia" w:hAnsiTheme="minorEastAsia"/>
                <w:sz w:val="22"/>
                <w:szCs w:val="22"/>
              </w:rPr>
            </w:pPr>
          </w:p>
          <w:p w:rsidR="00893431" w:rsidRPr="00A13FB1" w:rsidRDefault="00893431" w:rsidP="006F0E6A">
            <w:pPr>
              <w:ind w:firstLineChars="100" w:firstLine="220"/>
              <w:rPr>
                <w:rFonts w:cs="ＭＳ Ｐゴシック"/>
                <w:kern w:val="0"/>
                <w:sz w:val="22"/>
                <w:szCs w:val="22"/>
              </w:rPr>
            </w:pPr>
            <w:r w:rsidRPr="00893431">
              <w:rPr>
                <w:rFonts w:asciiTheme="minorEastAsia" w:eastAsiaTheme="minorEastAsia" w:hAnsiTheme="minorEastAsia" w:hint="eastAsia"/>
                <w:sz w:val="22"/>
                <w:szCs w:val="22"/>
              </w:rPr>
              <w:t>各種事務・権限の委譲により、今まで以上に職員の専門的な知識技能が求められると考えるが、教育研修の体制をどう考えているのか。</w:t>
            </w:r>
          </w:p>
        </w:tc>
        <w:tc>
          <w:tcPr>
            <w:tcW w:w="851" w:type="dxa"/>
            <w:tcBorders>
              <w:top w:val="single" w:sz="4" w:space="0" w:color="auto"/>
              <w:left w:val="single" w:sz="4" w:space="0" w:color="auto"/>
              <w:right w:val="single" w:sz="4" w:space="0" w:color="auto"/>
            </w:tcBorders>
          </w:tcPr>
          <w:p w:rsidR="00893431" w:rsidRDefault="00893431" w:rsidP="0045231E"/>
          <w:p w:rsidR="00964190" w:rsidRDefault="00964190" w:rsidP="0045231E"/>
          <w:p w:rsidR="00964190" w:rsidRDefault="00964190" w:rsidP="0045231E"/>
          <w:p w:rsidR="00964190" w:rsidRDefault="00964190" w:rsidP="0045231E"/>
          <w:p w:rsidR="00964190" w:rsidRDefault="00964190" w:rsidP="0045231E"/>
          <w:p w:rsidR="00964190" w:rsidRDefault="00964190" w:rsidP="0045231E"/>
          <w:p w:rsidR="00964190" w:rsidRDefault="00964190" w:rsidP="0045231E"/>
          <w:p w:rsidR="00964190" w:rsidRDefault="00E91688" w:rsidP="0045231E">
            <w:r>
              <w:rPr>
                <w:rFonts w:hint="eastAsia"/>
              </w:rPr>
              <w:t>２</w:t>
            </w:r>
            <w:r w:rsidR="00964190">
              <w:rPr>
                <w:rFonts w:hint="eastAsia"/>
              </w:rPr>
              <w:t>０分</w:t>
            </w:r>
          </w:p>
        </w:tc>
        <w:tc>
          <w:tcPr>
            <w:tcW w:w="1138" w:type="dxa"/>
            <w:tcBorders>
              <w:top w:val="single" w:sz="4" w:space="0" w:color="auto"/>
              <w:left w:val="single" w:sz="4" w:space="0" w:color="auto"/>
              <w:right w:val="single" w:sz="4" w:space="0" w:color="auto"/>
            </w:tcBorders>
          </w:tcPr>
          <w:p w:rsidR="00893431" w:rsidRDefault="00893431" w:rsidP="0045231E"/>
          <w:p w:rsidR="00964190" w:rsidRDefault="00964190" w:rsidP="0045231E"/>
          <w:p w:rsidR="00964190" w:rsidRDefault="00964190" w:rsidP="0045231E"/>
          <w:p w:rsidR="00964190" w:rsidRDefault="00964190" w:rsidP="0045231E"/>
          <w:p w:rsidR="00964190" w:rsidRDefault="00964190" w:rsidP="0045231E"/>
          <w:p w:rsidR="00964190" w:rsidRDefault="00964190" w:rsidP="0045231E"/>
          <w:p w:rsidR="00964190" w:rsidRDefault="00964190" w:rsidP="0045231E"/>
          <w:p w:rsidR="00964190" w:rsidRDefault="00407A28" w:rsidP="0045231E">
            <w:r>
              <w:rPr>
                <w:rFonts w:hint="eastAsia"/>
              </w:rPr>
              <w:t>町　長</w:t>
            </w:r>
          </w:p>
        </w:tc>
      </w:tr>
    </w:tbl>
    <w:p w:rsidR="00761F55" w:rsidRDefault="00761F55" w:rsidP="00FC0475">
      <w:pPr>
        <w:spacing w:line="360" w:lineRule="auto"/>
        <w:rPr>
          <w:sz w:val="22"/>
          <w:szCs w:val="22"/>
        </w:rPr>
      </w:pPr>
    </w:p>
    <w:p w:rsidR="004B29FD" w:rsidRDefault="004B29FD" w:rsidP="00FC0475">
      <w:pPr>
        <w:spacing w:line="360" w:lineRule="auto"/>
        <w:rPr>
          <w:sz w:val="22"/>
          <w:szCs w:val="22"/>
        </w:rPr>
      </w:pPr>
    </w:p>
    <w:p w:rsidR="004B29FD" w:rsidRDefault="004B29FD" w:rsidP="00FC0475">
      <w:pPr>
        <w:spacing w:line="360" w:lineRule="auto"/>
        <w:rPr>
          <w:sz w:val="22"/>
          <w:szCs w:val="22"/>
        </w:rPr>
      </w:pPr>
    </w:p>
    <w:p w:rsidR="00C0272D" w:rsidRDefault="00C0272D" w:rsidP="00FC0475">
      <w:pPr>
        <w:spacing w:line="360" w:lineRule="auto"/>
        <w:rPr>
          <w:sz w:val="22"/>
          <w:szCs w:val="22"/>
        </w:rPr>
      </w:pPr>
    </w:p>
    <w:p w:rsidR="006F0E6A" w:rsidRDefault="006F0E6A" w:rsidP="00FC0475">
      <w:pPr>
        <w:spacing w:line="360" w:lineRule="auto"/>
        <w:rPr>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851"/>
        <w:gridCol w:w="992"/>
        <w:gridCol w:w="4961"/>
        <w:gridCol w:w="851"/>
        <w:gridCol w:w="1138"/>
      </w:tblGrid>
      <w:tr w:rsidR="00893431" w:rsidTr="00893431">
        <w:trPr>
          <w:trHeight w:val="577"/>
        </w:trPr>
        <w:tc>
          <w:tcPr>
            <w:tcW w:w="927" w:type="dxa"/>
            <w:tcBorders>
              <w:top w:val="single" w:sz="4" w:space="0" w:color="auto"/>
              <w:left w:val="single" w:sz="4" w:space="0" w:color="auto"/>
              <w:bottom w:val="single" w:sz="4" w:space="0" w:color="auto"/>
              <w:right w:val="single" w:sz="4" w:space="0" w:color="auto"/>
            </w:tcBorders>
            <w:vAlign w:val="center"/>
            <w:hideMark/>
          </w:tcPr>
          <w:p w:rsidR="00893431" w:rsidRDefault="00893431" w:rsidP="00893431">
            <w:pPr>
              <w:spacing w:line="360" w:lineRule="auto"/>
              <w:jc w:val="center"/>
              <w:rPr>
                <w:sz w:val="22"/>
                <w:szCs w:val="22"/>
              </w:rPr>
            </w:pPr>
            <w:r>
              <w:rPr>
                <w:rFonts w:hint="eastAsia"/>
                <w:sz w:val="22"/>
                <w:szCs w:val="22"/>
              </w:rPr>
              <w:t>順番</w:t>
            </w:r>
          </w:p>
        </w:tc>
        <w:tc>
          <w:tcPr>
            <w:tcW w:w="851" w:type="dxa"/>
            <w:tcBorders>
              <w:top w:val="single" w:sz="4" w:space="0" w:color="auto"/>
              <w:left w:val="single" w:sz="4" w:space="0" w:color="auto"/>
              <w:bottom w:val="single" w:sz="4" w:space="0" w:color="auto"/>
              <w:right w:val="single" w:sz="4" w:space="0" w:color="auto"/>
            </w:tcBorders>
            <w:vAlign w:val="center"/>
            <w:hideMark/>
          </w:tcPr>
          <w:p w:rsidR="00893431" w:rsidRDefault="00893431" w:rsidP="00893431">
            <w:pPr>
              <w:spacing w:line="360" w:lineRule="auto"/>
              <w:jc w:val="center"/>
              <w:rPr>
                <w:sz w:val="24"/>
              </w:rPr>
            </w:pPr>
            <w:r>
              <w:rPr>
                <w:rFonts w:hint="eastAsia"/>
                <w:sz w:val="24"/>
              </w:rPr>
              <w:t>３</w:t>
            </w:r>
          </w:p>
        </w:tc>
        <w:tc>
          <w:tcPr>
            <w:tcW w:w="992" w:type="dxa"/>
            <w:tcBorders>
              <w:top w:val="single" w:sz="4" w:space="0" w:color="auto"/>
              <w:left w:val="single" w:sz="4" w:space="0" w:color="auto"/>
              <w:bottom w:val="single" w:sz="4" w:space="0" w:color="auto"/>
              <w:right w:val="single" w:sz="4" w:space="0" w:color="auto"/>
            </w:tcBorders>
            <w:vAlign w:val="center"/>
            <w:hideMark/>
          </w:tcPr>
          <w:p w:rsidR="00893431" w:rsidRDefault="00893431" w:rsidP="00893431">
            <w:pPr>
              <w:spacing w:line="360" w:lineRule="auto"/>
              <w:jc w:val="distribute"/>
              <w:rPr>
                <w:sz w:val="22"/>
                <w:szCs w:val="22"/>
              </w:rPr>
            </w:pPr>
            <w:r>
              <w:rPr>
                <w:rFonts w:hint="eastAsia"/>
                <w:sz w:val="22"/>
                <w:szCs w:val="22"/>
              </w:rPr>
              <w:t>質問者</w:t>
            </w:r>
          </w:p>
        </w:tc>
        <w:tc>
          <w:tcPr>
            <w:tcW w:w="4961" w:type="dxa"/>
            <w:tcBorders>
              <w:top w:val="single" w:sz="4" w:space="0" w:color="auto"/>
              <w:left w:val="single" w:sz="4" w:space="0" w:color="auto"/>
              <w:bottom w:val="single" w:sz="4" w:space="0" w:color="auto"/>
              <w:right w:val="single" w:sz="4" w:space="0" w:color="auto"/>
            </w:tcBorders>
            <w:hideMark/>
          </w:tcPr>
          <w:p w:rsidR="00893431" w:rsidRDefault="00893431" w:rsidP="00C3488E">
            <w:pPr>
              <w:spacing w:beforeLines="50"/>
              <w:jc w:val="center"/>
              <w:rPr>
                <w:sz w:val="22"/>
                <w:szCs w:val="22"/>
              </w:rPr>
            </w:pPr>
            <w:r>
              <w:rPr>
                <w:rFonts w:hint="eastAsia"/>
                <w:sz w:val="22"/>
                <w:szCs w:val="22"/>
              </w:rPr>
              <w:t>宮　下　裕美子</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93431" w:rsidRDefault="00893431" w:rsidP="00893431">
            <w:pPr>
              <w:spacing w:line="360" w:lineRule="auto"/>
              <w:jc w:val="center"/>
              <w:rPr>
                <w:sz w:val="22"/>
                <w:szCs w:val="22"/>
              </w:rPr>
            </w:pPr>
            <w:r>
              <w:rPr>
                <w:rFonts w:hint="eastAsia"/>
                <w:sz w:val="22"/>
                <w:szCs w:val="22"/>
              </w:rPr>
              <w:t>発言</w:t>
            </w:r>
          </w:p>
          <w:p w:rsidR="00893431" w:rsidRDefault="00893431" w:rsidP="00893431">
            <w:pPr>
              <w:spacing w:line="360" w:lineRule="auto"/>
              <w:jc w:val="center"/>
              <w:rPr>
                <w:sz w:val="22"/>
                <w:szCs w:val="22"/>
              </w:rPr>
            </w:pPr>
            <w:r>
              <w:rPr>
                <w:rFonts w:hint="eastAsia"/>
                <w:sz w:val="22"/>
                <w:szCs w:val="22"/>
              </w:rPr>
              <w:t>時間</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893431" w:rsidRDefault="00893431" w:rsidP="00893431">
            <w:pPr>
              <w:spacing w:line="360" w:lineRule="auto"/>
              <w:rPr>
                <w:sz w:val="22"/>
                <w:szCs w:val="22"/>
              </w:rPr>
            </w:pPr>
            <w:r>
              <w:rPr>
                <w:rFonts w:hint="eastAsia"/>
                <w:sz w:val="22"/>
                <w:szCs w:val="22"/>
              </w:rPr>
              <w:t>答弁を求める者</w:t>
            </w:r>
          </w:p>
        </w:tc>
      </w:tr>
      <w:tr w:rsidR="00893431" w:rsidTr="00893431">
        <w:trPr>
          <w:trHeight w:val="555"/>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rsidR="00893431" w:rsidRDefault="00893431" w:rsidP="00893431">
            <w:pPr>
              <w:spacing w:line="360" w:lineRule="auto"/>
              <w:jc w:val="center"/>
              <w:rPr>
                <w:sz w:val="22"/>
                <w:szCs w:val="22"/>
              </w:rPr>
            </w:pPr>
            <w:r>
              <w:rPr>
                <w:rFonts w:hint="eastAsia"/>
                <w:sz w:val="22"/>
                <w:szCs w:val="22"/>
              </w:rPr>
              <w:t>質　問　事　項</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3431" w:rsidRDefault="00893431" w:rsidP="00893431">
            <w:pPr>
              <w:spacing w:line="360" w:lineRule="auto"/>
              <w:jc w:val="center"/>
              <w:rPr>
                <w:sz w:val="22"/>
                <w:szCs w:val="22"/>
              </w:rPr>
            </w:pPr>
            <w:r>
              <w:rPr>
                <w:rFonts w:hint="eastAsia"/>
                <w:sz w:val="22"/>
                <w:szCs w:val="22"/>
              </w:rPr>
              <w:t>質　問　の　要　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431" w:rsidRDefault="00893431" w:rsidP="00893431">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431" w:rsidRDefault="00893431" w:rsidP="00893431">
            <w:pPr>
              <w:widowControl/>
              <w:jc w:val="left"/>
              <w:rPr>
                <w:sz w:val="22"/>
                <w:szCs w:val="22"/>
              </w:rPr>
            </w:pPr>
          </w:p>
        </w:tc>
      </w:tr>
      <w:tr w:rsidR="00893431" w:rsidTr="005E0130">
        <w:trPr>
          <w:trHeight w:val="3927"/>
        </w:trPr>
        <w:tc>
          <w:tcPr>
            <w:tcW w:w="2770" w:type="dxa"/>
            <w:gridSpan w:val="3"/>
            <w:tcBorders>
              <w:top w:val="single" w:sz="4" w:space="0" w:color="auto"/>
              <w:left w:val="single" w:sz="4" w:space="0" w:color="auto"/>
              <w:bottom w:val="single" w:sz="4" w:space="0" w:color="auto"/>
              <w:right w:val="single" w:sz="4" w:space="0" w:color="auto"/>
            </w:tcBorders>
            <w:hideMark/>
          </w:tcPr>
          <w:p w:rsidR="00D54CD5" w:rsidRDefault="00D54CD5" w:rsidP="00893431">
            <w:pPr>
              <w:rPr>
                <w:sz w:val="22"/>
                <w:szCs w:val="22"/>
              </w:rPr>
            </w:pPr>
          </w:p>
          <w:p w:rsidR="00893431" w:rsidRPr="00A13FB1" w:rsidRDefault="00667BD7" w:rsidP="00964190">
            <w:pPr>
              <w:ind w:left="220" w:hangingChars="100" w:hanging="220"/>
              <w:rPr>
                <w:sz w:val="22"/>
                <w:szCs w:val="22"/>
              </w:rPr>
            </w:pPr>
            <w:r>
              <w:rPr>
                <w:rFonts w:hint="eastAsia"/>
                <w:sz w:val="22"/>
                <w:szCs w:val="22"/>
              </w:rPr>
              <w:t xml:space="preserve">１　</w:t>
            </w:r>
            <w:r w:rsidR="00893431">
              <w:rPr>
                <w:rFonts w:hint="eastAsia"/>
                <w:sz w:val="22"/>
                <w:szCs w:val="22"/>
              </w:rPr>
              <w:t>「共生のまちづくり」の具体的な施策について</w:t>
            </w:r>
          </w:p>
          <w:p w:rsidR="00893431" w:rsidRPr="00A13FB1" w:rsidRDefault="00893431" w:rsidP="00893431">
            <w:pPr>
              <w:rPr>
                <w:sz w:val="22"/>
                <w:szCs w:val="22"/>
              </w:rPr>
            </w:pPr>
          </w:p>
          <w:p w:rsidR="00893431" w:rsidRDefault="00893431" w:rsidP="00893431">
            <w:pPr>
              <w:rPr>
                <w:sz w:val="22"/>
                <w:szCs w:val="22"/>
              </w:rPr>
            </w:pPr>
          </w:p>
          <w:p w:rsidR="00893431" w:rsidRDefault="00893431" w:rsidP="00893431">
            <w:pPr>
              <w:rPr>
                <w:sz w:val="22"/>
                <w:szCs w:val="22"/>
              </w:rPr>
            </w:pPr>
          </w:p>
          <w:p w:rsidR="00893431" w:rsidRPr="00A13FB1" w:rsidRDefault="00893431" w:rsidP="00893431">
            <w:pPr>
              <w:rPr>
                <w:sz w:val="22"/>
                <w:szCs w:val="22"/>
              </w:rPr>
            </w:pPr>
          </w:p>
          <w:p w:rsidR="00893431" w:rsidRPr="00A13FB1" w:rsidRDefault="00893431" w:rsidP="00893431">
            <w:pPr>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D54CD5" w:rsidRDefault="00D54CD5" w:rsidP="00893431">
            <w:pPr>
              <w:rPr>
                <w:rFonts w:cs="ＭＳ Ｐゴシック"/>
                <w:kern w:val="0"/>
                <w:sz w:val="22"/>
                <w:szCs w:val="22"/>
              </w:rPr>
            </w:pPr>
          </w:p>
          <w:p w:rsidR="00E91688" w:rsidRPr="005D1ADB" w:rsidRDefault="00E91688" w:rsidP="00E91688">
            <w:r w:rsidRPr="005D1ADB">
              <w:rPr>
                <w:rFonts w:hint="eastAsia"/>
              </w:rPr>
              <w:t xml:space="preserve">　昨年</w:t>
            </w:r>
            <w:r w:rsidR="00795022">
              <w:rPr>
                <w:rFonts w:hint="eastAsia"/>
              </w:rPr>
              <w:t>１２</w:t>
            </w:r>
            <w:r w:rsidRPr="005D1ADB">
              <w:rPr>
                <w:rFonts w:hint="eastAsia"/>
              </w:rPr>
              <w:t>月の一般質問における答弁で、町長のめざす「共生のまちづくり」の概念は示されたが、具体的な施策は明示されず、平成</w:t>
            </w:r>
            <w:r w:rsidR="00795022">
              <w:rPr>
                <w:rFonts w:hint="eastAsia"/>
              </w:rPr>
              <w:t>２５</w:t>
            </w:r>
            <w:r w:rsidRPr="005D1ADB">
              <w:rPr>
                <w:rFonts w:hint="eastAsia"/>
              </w:rPr>
              <w:t>年度の執行方針においても同様であった。</w:t>
            </w:r>
          </w:p>
          <w:p w:rsidR="00E91688" w:rsidRPr="005D1ADB" w:rsidRDefault="00E91688" w:rsidP="00E91688">
            <w:r w:rsidRPr="005D1ADB">
              <w:rPr>
                <w:rFonts w:hint="eastAsia"/>
              </w:rPr>
              <w:t xml:space="preserve">　概念の提示は基本だが、具体的施策がなければ「共生のまちづくり」は構築できない。概念を具体化するのが理事者の役割と考える。</w:t>
            </w:r>
          </w:p>
          <w:p w:rsidR="00E91688" w:rsidRDefault="00E91688" w:rsidP="00E91688">
            <w:pPr>
              <w:rPr>
                <w:rFonts w:cs="ＭＳ Ｐゴシック"/>
                <w:kern w:val="0"/>
              </w:rPr>
            </w:pPr>
            <w:r w:rsidRPr="005D1ADB">
              <w:rPr>
                <w:rFonts w:hint="eastAsia"/>
              </w:rPr>
              <w:t xml:space="preserve">　平成</w:t>
            </w:r>
            <w:r w:rsidR="00795022">
              <w:rPr>
                <w:rFonts w:hint="eastAsia"/>
              </w:rPr>
              <w:t>２５</w:t>
            </w:r>
            <w:r w:rsidRPr="005D1ADB">
              <w:rPr>
                <w:rFonts w:hint="eastAsia"/>
              </w:rPr>
              <w:t>年度あるいは任期の</w:t>
            </w:r>
            <w:r w:rsidR="00795022">
              <w:rPr>
                <w:rFonts w:hint="eastAsia"/>
              </w:rPr>
              <w:t>４</w:t>
            </w:r>
            <w:r w:rsidRPr="005D1ADB">
              <w:rPr>
                <w:rFonts w:hint="eastAsia"/>
              </w:rPr>
              <w:t>年間を通じて、何をどのようにして『共生のまちづくり』を進めるのか、具体的施策あるいは構想を伺いたい。</w:t>
            </w:r>
          </w:p>
          <w:p w:rsidR="00893431" w:rsidRPr="00A13FB1" w:rsidRDefault="00893431" w:rsidP="00E9168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93431" w:rsidRDefault="00893431" w:rsidP="00893431"/>
          <w:p w:rsidR="00964190" w:rsidRDefault="00964190" w:rsidP="00893431"/>
          <w:p w:rsidR="00964190" w:rsidRDefault="00964190" w:rsidP="00893431"/>
          <w:p w:rsidR="00964190" w:rsidRDefault="00964190" w:rsidP="00893431"/>
          <w:p w:rsidR="00964190" w:rsidRDefault="00964190" w:rsidP="00893431"/>
          <w:p w:rsidR="00893431" w:rsidRDefault="00964190" w:rsidP="00893431">
            <w:r>
              <w:rPr>
                <w:rFonts w:hint="eastAsia"/>
              </w:rPr>
              <w:t>４０</w:t>
            </w:r>
            <w:r w:rsidR="00893431">
              <w:rPr>
                <w:rFonts w:hint="eastAsia"/>
              </w:rPr>
              <w:t>分</w:t>
            </w:r>
          </w:p>
          <w:p w:rsidR="00893431" w:rsidRDefault="00893431" w:rsidP="00893431">
            <w:pPr>
              <w:rPr>
                <w:rFonts w:ascii="ヒラギノ明朝 Pro W3" w:eastAsia="ヒラギノ明朝 Pro W3" w:hAnsi="ヒラギノ明朝 Pro W3"/>
              </w:rPr>
            </w:pPr>
          </w:p>
        </w:tc>
        <w:tc>
          <w:tcPr>
            <w:tcW w:w="1138" w:type="dxa"/>
            <w:tcBorders>
              <w:top w:val="single" w:sz="4" w:space="0" w:color="auto"/>
              <w:left w:val="single" w:sz="4" w:space="0" w:color="auto"/>
              <w:bottom w:val="single" w:sz="4" w:space="0" w:color="auto"/>
              <w:right w:val="single" w:sz="4" w:space="0" w:color="auto"/>
            </w:tcBorders>
          </w:tcPr>
          <w:p w:rsidR="00893431" w:rsidRDefault="00893431" w:rsidP="00893431"/>
          <w:p w:rsidR="00964190" w:rsidRDefault="00964190" w:rsidP="00893431"/>
          <w:p w:rsidR="00964190" w:rsidRDefault="00964190" w:rsidP="00893431"/>
          <w:p w:rsidR="00964190" w:rsidRDefault="00964190" w:rsidP="00893431"/>
          <w:p w:rsidR="00964190" w:rsidRDefault="00964190" w:rsidP="00893431"/>
          <w:p w:rsidR="00893431" w:rsidRDefault="00893431" w:rsidP="00893431">
            <w:r>
              <w:rPr>
                <w:rFonts w:hint="eastAsia"/>
              </w:rPr>
              <w:t>町　長</w:t>
            </w:r>
          </w:p>
          <w:p w:rsidR="00893431" w:rsidRDefault="00893431" w:rsidP="00893431"/>
        </w:tc>
      </w:tr>
      <w:tr w:rsidR="00D54CD5" w:rsidTr="00D54CD5">
        <w:trPr>
          <w:trHeight w:val="1020"/>
        </w:trPr>
        <w:tc>
          <w:tcPr>
            <w:tcW w:w="2770" w:type="dxa"/>
            <w:gridSpan w:val="3"/>
            <w:tcBorders>
              <w:top w:val="single" w:sz="4" w:space="0" w:color="auto"/>
              <w:left w:val="single" w:sz="4" w:space="0" w:color="auto"/>
              <w:bottom w:val="single" w:sz="4" w:space="0" w:color="auto"/>
              <w:right w:val="single" w:sz="4" w:space="0" w:color="auto"/>
            </w:tcBorders>
            <w:hideMark/>
          </w:tcPr>
          <w:p w:rsidR="00D54CD5" w:rsidRDefault="00D54CD5" w:rsidP="00893431">
            <w:pPr>
              <w:rPr>
                <w:sz w:val="22"/>
                <w:szCs w:val="22"/>
              </w:rPr>
            </w:pPr>
          </w:p>
          <w:p w:rsidR="00D54CD5" w:rsidRDefault="00667BD7" w:rsidP="00964190">
            <w:pPr>
              <w:ind w:left="220" w:hangingChars="100" w:hanging="220"/>
              <w:rPr>
                <w:sz w:val="22"/>
                <w:szCs w:val="22"/>
              </w:rPr>
            </w:pPr>
            <w:r>
              <w:rPr>
                <w:rFonts w:hint="eastAsia"/>
                <w:sz w:val="22"/>
                <w:szCs w:val="22"/>
              </w:rPr>
              <w:t xml:space="preserve">２　</w:t>
            </w:r>
            <w:r w:rsidR="00D54CD5">
              <w:rPr>
                <w:rFonts w:hint="eastAsia"/>
                <w:sz w:val="22"/>
                <w:szCs w:val="22"/>
              </w:rPr>
              <w:t>町立病院の経営改善について</w:t>
            </w:r>
          </w:p>
          <w:p w:rsidR="00D54CD5" w:rsidRDefault="00D54CD5" w:rsidP="00893431">
            <w:pPr>
              <w:ind w:leftChars="-15" w:left="330" w:hangingChars="164" w:hanging="361"/>
              <w:rPr>
                <w:sz w:val="22"/>
                <w:szCs w:val="22"/>
              </w:rPr>
            </w:pPr>
          </w:p>
          <w:p w:rsidR="00D54CD5" w:rsidRDefault="00D54CD5" w:rsidP="00893431">
            <w:pPr>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D54CD5" w:rsidRDefault="00D54CD5" w:rsidP="00893431">
            <w:pPr>
              <w:rPr>
                <w:rFonts w:asciiTheme="minorEastAsia" w:eastAsiaTheme="minorEastAsia" w:hAnsiTheme="minorEastAsia" w:cs="ＭＳ Ｐゴシック"/>
                <w:kern w:val="0"/>
                <w:sz w:val="22"/>
                <w:szCs w:val="22"/>
              </w:rPr>
            </w:pPr>
          </w:p>
          <w:p w:rsidR="00E91688" w:rsidRPr="005D1ADB" w:rsidRDefault="005E0130" w:rsidP="00E91688">
            <w:r>
              <w:rPr>
                <w:rFonts w:cs="ＭＳ Ｐゴシック" w:hint="eastAsia"/>
                <w:kern w:val="0"/>
              </w:rPr>
              <w:t xml:space="preserve">　</w:t>
            </w:r>
            <w:r w:rsidR="00E91688" w:rsidRPr="005D1ADB">
              <w:rPr>
                <w:rFonts w:hint="eastAsia"/>
              </w:rPr>
              <w:t>町立病院への赤字補填が</w:t>
            </w:r>
            <w:r w:rsidR="00795022">
              <w:rPr>
                <w:rFonts w:hint="eastAsia"/>
              </w:rPr>
              <w:t>５，０００</w:t>
            </w:r>
            <w:r w:rsidR="00667BD7">
              <w:rPr>
                <w:rFonts w:hint="eastAsia"/>
              </w:rPr>
              <w:t>万円を超える</w:t>
            </w:r>
            <w:r w:rsidR="00E91688" w:rsidRPr="005D1ADB">
              <w:rPr>
                <w:rFonts w:hint="eastAsia"/>
              </w:rPr>
              <w:t>事態が恒常的になっている。国への働きかけも重要であるが、目の前の病院経営を改善しなければ一般会計からの繰り出しは際限なくなり、町民の理解も得られなくなる。</w:t>
            </w:r>
          </w:p>
          <w:p w:rsidR="00E91688" w:rsidRPr="005D1ADB" w:rsidRDefault="00E91688" w:rsidP="00E91688">
            <w:r w:rsidRPr="005D1ADB">
              <w:rPr>
                <w:rFonts w:hint="eastAsia"/>
              </w:rPr>
              <w:t xml:space="preserve">　各種施設や地域の状況から、町立病院の必要性は十分理解している。そのためにも存続のための手立てを早急に打つ必要性があるのではないか。</w:t>
            </w:r>
          </w:p>
          <w:p w:rsidR="00D54CD5" w:rsidRDefault="00E91688" w:rsidP="00E91688">
            <w:r w:rsidRPr="005D1ADB">
              <w:rPr>
                <w:rFonts w:hint="eastAsia"/>
              </w:rPr>
              <w:t xml:space="preserve">　町長は町立病院の経営と改善をどのように考え、行っていくのか、伺いたい。</w:t>
            </w:r>
          </w:p>
          <w:p w:rsidR="00E91688" w:rsidRPr="00A13FB1" w:rsidRDefault="00E91688" w:rsidP="00E91688">
            <w:pPr>
              <w:rPr>
                <w:rFonts w:cs="ＭＳ Ｐゴシック"/>
                <w:kern w:val="0"/>
                <w:sz w:val="22"/>
                <w:szCs w:val="22"/>
              </w:rPr>
            </w:pPr>
          </w:p>
        </w:tc>
        <w:tc>
          <w:tcPr>
            <w:tcW w:w="851" w:type="dxa"/>
            <w:tcBorders>
              <w:top w:val="single" w:sz="4" w:space="0" w:color="auto"/>
              <w:left w:val="single" w:sz="4" w:space="0" w:color="auto"/>
              <w:right w:val="single" w:sz="4" w:space="0" w:color="auto"/>
            </w:tcBorders>
          </w:tcPr>
          <w:p w:rsidR="00964190" w:rsidRDefault="00964190" w:rsidP="00893431"/>
          <w:p w:rsidR="005E0130" w:rsidRDefault="005E0130" w:rsidP="00893431"/>
          <w:p w:rsidR="005E0130" w:rsidRDefault="005E0130" w:rsidP="00893431"/>
          <w:p w:rsidR="005E0130" w:rsidRDefault="005E0130" w:rsidP="00893431"/>
          <w:p w:rsidR="00964190" w:rsidRDefault="00964190" w:rsidP="00893431"/>
          <w:p w:rsidR="00D54CD5" w:rsidRDefault="00964190" w:rsidP="00893431">
            <w:r>
              <w:rPr>
                <w:rFonts w:hint="eastAsia"/>
              </w:rPr>
              <w:t>４０分</w:t>
            </w:r>
          </w:p>
        </w:tc>
        <w:tc>
          <w:tcPr>
            <w:tcW w:w="1138" w:type="dxa"/>
            <w:tcBorders>
              <w:top w:val="single" w:sz="4" w:space="0" w:color="auto"/>
              <w:left w:val="single" w:sz="4" w:space="0" w:color="auto"/>
              <w:right w:val="single" w:sz="4" w:space="0" w:color="auto"/>
            </w:tcBorders>
          </w:tcPr>
          <w:p w:rsidR="00D54CD5" w:rsidRDefault="00D54CD5" w:rsidP="00893431"/>
          <w:p w:rsidR="00964190" w:rsidRDefault="00964190" w:rsidP="00893431"/>
          <w:p w:rsidR="005E0130" w:rsidRDefault="005E0130" w:rsidP="00893431"/>
          <w:p w:rsidR="005E0130" w:rsidRDefault="005E0130" w:rsidP="00893431"/>
          <w:p w:rsidR="005E0130" w:rsidRDefault="005E0130" w:rsidP="00893431"/>
          <w:p w:rsidR="00964190" w:rsidRDefault="00964190" w:rsidP="00893431">
            <w:r>
              <w:rPr>
                <w:rFonts w:hint="eastAsia"/>
              </w:rPr>
              <w:t>町　長</w:t>
            </w:r>
          </w:p>
        </w:tc>
      </w:tr>
      <w:tr w:rsidR="00D54CD5" w:rsidTr="00D54CD5">
        <w:trPr>
          <w:trHeight w:val="4150"/>
        </w:trPr>
        <w:tc>
          <w:tcPr>
            <w:tcW w:w="2770" w:type="dxa"/>
            <w:gridSpan w:val="3"/>
            <w:tcBorders>
              <w:top w:val="single" w:sz="4" w:space="0" w:color="auto"/>
              <w:left w:val="single" w:sz="4" w:space="0" w:color="auto"/>
              <w:right w:val="single" w:sz="4" w:space="0" w:color="auto"/>
            </w:tcBorders>
            <w:hideMark/>
          </w:tcPr>
          <w:p w:rsidR="00D54CD5" w:rsidRDefault="00D54CD5" w:rsidP="00893431">
            <w:pPr>
              <w:ind w:left="2"/>
              <w:rPr>
                <w:sz w:val="22"/>
                <w:szCs w:val="22"/>
              </w:rPr>
            </w:pPr>
          </w:p>
          <w:p w:rsidR="00D54CD5" w:rsidRPr="00893431" w:rsidRDefault="00667BD7" w:rsidP="00964190">
            <w:pPr>
              <w:ind w:left="220" w:hangingChars="100" w:hanging="220"/>
              <w:rPr>
                <w:sz w:val="22"/>
                <w:szCs w:val="22"/>
              </w:rPr>
            </w:pPr>
            <w:r>
              <w:rPr>
                <w:rFonts w:hint="eastAsia"/>
                <w:sz w:val="22"/>
                <w:szCs w:val="22"/>
              </w:rPr>
              <w:t xml:space="preserve">３　</w:t>
            </w:r>
            <w:r w:rsidR="00D54CD5">
              <w:rPr>
                <w:rFonts w:hint="eastAsia"/>
                <w:sz w:val="22"/>
                <w:szCs w:val="22"/>
              </w:rPr>
              <w:t>学校教育における「地域」との関わりについて</w:t>
            </w:r>
          </w:p>
          <w:p w:rsidR="00D54CD5" w:rsidRDefault="00D54CD5" w:rsidP="00893431">
            <w:pPr>
              <w:rPr>
                <w:sz w:val="22"/>
                <w:szCs w:val="22"/>
              </w:rPr>
            </w:pPr>
          </w:p>
          <w:p w:rsidR="00D54CD5" w:rsidRDefault="00D54CD5" w:rsidP="00893431">
            <w:pPr>
              <w:rPr>
                <w:sz w:val="22"/>
                <w:szCs w:val="22"/>
              </w:rPr>
            </w:pPr>
          </w:p>
          <w:p w:rsidR="00D54CD5" w:rsidRDefault="00D54CD5" w:rsidP="00893431">
            <w:pPr>
              <w:rPr>
                <w:sz w:val="22"/>
                <w:szCs w:val="22"/>
              </w:rPr>
            </w:pPr>
          </w:p>
        </w:tc>
        <w:tc>
          <w:tcPr>
            <w:tcW w:w="4961" w:type="dxa"/>
            <w:tcBorders>
              <w:top w:val="single" w:sz="4" w:space="0" w:color="auto"/>
              <w:left w:val="single" w:sz="4" w:space="0" w:color="auto"/>
              <w:right w:val="single" w:sz="4" w:space="0" w:color="auto"/>
            </w:tcBorders>
          </w:tcPr>
          <w:p w:rsidR="00D54CD5" w:rsidRDefault="00D54CD5" w:rsidP="00893431">
            <w:pPr>
              <w:rPr>
                <w:rFonts w:asciiTheme="minorEastAsia" w:eastAsiaTheme="minorEastAsia" w:hAnsiTheme="minorEastAsia"/>
                <w:sz w:val="22"/>
                <w:szCs w:val="22"/>
              </w:rPr>
            </w:pPr>
          </w:p>
          <w:p w:rsidR="00E91688" w:rsidRPr="005D1ADB" w:rsidRDefault="00E91688" w:rsidP="00E91688">
            <w:r w:rsidRPr="005D1ADB">
              <w:rPr>
                <w:rFonts w:hint="eastAsia"/>
              </w:rPr>
              <w:t xml:space="preserve">　全国的に「いじめ」や体罰など学校教育を取り巻く問題が取り上げられる中、昨年</w:t>
            </w:r>
            <w:r w:rsidR="00795022">
              <w:rPr>
                <w:rFonts w:hint="eastAsia"/>
              </w:rPr>
              <w:t>９</w:t>
            </w:r>
            <w:r w:rsidRPr="005D1ADB">
              <w:rPr>
                <w:rFonts w:hint="eastAsia"/>
              </w:rPr>
              <w:t>月の一般質問で教育委員長から「学校・地域・家庭が一体となった三本柱の教育を」の答弁を得た。</w:t>
            </w:r>
          </w:p>
          <w:p w:rsidR="00E91688" w:rsidRPr="005D1ADB" w:rsidRDefault="00E91688" w:rsidP="00E91688">
            <w:r w:rsidRPr="005D1ADB">
              <w:rPr>
                <w:rFonts w:hint="eastAsia"/>
              </w:rPr>
              <w:t xml:space="preserve">　平成</w:t>
            </w:r>
            <w:r w:rsidR="00795022">
              <w:rPr>
                <w:rFonts w:hint="eastAsia"/>
              </w:rPr>
              <w:t>２５</w:t>
            </w:r>
            <w:r w:rsidRPr="005D1ADB">
              <w:rPr>
                <w:rFonts w:hint="eastAsia"/>
              </w:rPr>
              <w:t>年度教育行政執行方針では、社会教育分野で「地域全体で子どもをはぐくむ環境づくりへの支援」が盛り込まれているものの、学校現場と地域の関係性は希薄になりつつあるのではと危惧している。</w:t>
            </w:r>
          </w:p>
          <w:p w:rsidR="00E91688" w:rsidRDefault="00E91688" w:rsidP="00E91688">
            <w:r w:rsidRPr="005D1ADB">
              <w:rPr>
                <w:rFonts w:hint="eastAsia"/>
              </w:rPr>
              <w:t xml:space="preserve">　そこで教育長に伺いたい。学校教育における「地域」との関わりをどう醸成していくのか。</w:t>
            </w:r>
          </w:p>
          <w:p w:rsidR="00CB40A2" w:rsidRDefault="00CB40A2" w:rsidP="005E0130">
            <w:pPr>
              <w:ind w:firstLineChars="100" w:firstLine="220"/>
              <w:rPr>
                <w:rFonts w:asciiTheme="minorEastAsia" w:eastAsiaTheme="minorEastAsia" w:hAnsiTheme="minorEastAsia"/>
                <w:sz w:val="22"/>
                <w:szCs w:val="22"/>
              </w:rPr>
            </w:pPr>
          </w:p>
          <w:p w:rsidR="00D54CD5" w:rsidRDefault="00D54CD5" w:rsidP="00893431">
            <w:pPr>
              <w:rPr>
                <w:rFonts w:asciiTheme="minorEastAsia" w:eastAsiaTheme="minorEastAsia" w:hAnsiTheme="minorEastAsia" w:cs="ＭＳ Ｐゴシック"/>
                <w:kern w:val="0"/>
                <w:sz w:val="22"/>
                <w:szCs w:val="22"/>
              </w:rPr>
            </w:pPr>
          </w:p>
        </w:tc>
        <w:tc>
          <w:tcPr>
            <w:tcW w:w="851" w:type="dxa"/>
            <w:tcBorders>
              <w:top w:val="single" w:sz="4" w:space="0" w:color="auto"/>
              <w:left w:val="single" w:sz="4" w:space="0" w:color="auto"/>
              <w:right w:val="single" w:sz="4" w:space="0" w:color="auto"/>
            </w:tcBorders>
          </w:tcPr>
          <w:p w:rsidR="00D54CD5" w:rsidRDefault="00D54CD5" w:rsidP="00893431"/>
          <w:p w:rsidR="00964190" w:rsidRDefault="00964190" w:rsidP="00893431"/>
          <w:p w:rsidR="00964190" w:rsidRDefault="00964190" w:rsidP="00893431"/>
          <w:p w:rsidR="00964190" w:rsidRDefault="00964190" w:rsidP="00893431"/>
          <w:p w:rsidR="00964190" w:rsidRDefault="00964190" w:rsidP="00893431">
            <w:r>
              <w:rPr>
                <w:rFonts w:hint="eastAsia"/>
              </w:rPr>
              <w:t>４０分</w:t>
            </w:r>
          </w:p>
        </w:tc>
        <w:tc>
          <w:tcPr>
            <w:tcW w:w="1138" w:type="dxa"/>
            <w:tcBorders>
              <w:top w:val="single" w:sz="4" w:space="0" w:color="auto"/>
              <w:left w:val="single" w:sz="4" w:space="0" w:color="auto"/>
              <w:right w:val="single" w:sz="4" w:space="0" w:color="auto"/>
            </w:tcBorders>
          </w:tcPr>
          <w:p w:rsidR="00D54CD5" w:rsidRDefault="00D54CD5" w:rsidP="00893431"/>
          <w:p w:rsidR="00964190" w:rsidRDefault="00964190" w:rsidP="00893431"/>
          <w:p w:rsidR="00964190" w:rsidRDefault="00964190" w:rsidP="00893431"/>
          <w:p w:rsidR="00964190" w:rsidRDefault="00964190" w:rsidP="00893431"/>
          <w:p w:rsidR="00964190" w:rsidRDefault="00964190" w:rsidP="00893431">
            <w:r>
              <w:rPr>
                <w:rFonts w:hint="eastAsia"/>
              </w:rPr>
              <w:t>教育長</w:t>
            </w:r>
          </w:p>
        </w:tc>
      </w:tr>
    </w:tbl>
    <w:p w:rsidR="00C0272D" w:rsidRPr="00893431" w:rsidRDefault="00C0272D" w:rsidP="00FC0475">
      <w:pPr>
        <w:spacing w:line="360" w:lineRule="auto"/>
        <w:rPr>
          <w:sz w:val="22"/>
          <w:szCs w:val="22"/>
        </w:rPr>
      </w:pPr>
    </w:p>
    <w:p w:rsidR="0045231E" w:rsidRDefault="0045231E" w:rsidP="00FC0475">
      <w:pPr>
        <w:spacing w:line="360" w:lineRule="auto"/>
        <w:rPr>
          <w:sz w:val="22"/>
          <w:szCs w:val="22"/>
        </w:rPr>
      </w:pPr>
    </w:p>
    <w:p w:rsidR="00DC0532" w:rsidRDefault="00DC0532" w:rsidP="00FC0475">
      <w:pPr>
        <w:spacing w:line="360" w:lineRule="auto"/>
        <w:rPr>
          <w:sz w:val="22"/>
          <w:szCs w:val="22"/>
        </w:rPr>
      </w:pPr>
    </w:p>
    <w:p w:rsidR="00964190" w:rsidRDefault="00964190" w:rsidP="00FC0475">
      <w:pPr>
        <w:spacing w:line="360" w:lineRule="auto"/>
        <w:rPr>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851"/>
        <w:gridCol w:w="992"/>
        <w:gridCol w:w="4961"/>
        <w:gridCol w:w="851"/>
        <w:gridCol w:w="1138"/>
      </w:tblGrid>
      <w:tr w:rsidR="00964190" w:rsidTr="00964190">
        <w:trPr>
          <w:trHeight w:val="577"/>
        </w:trPr>
        <w:tc>
          <w:tcPr>
            <w:tcW w:w="927" w:type="dxa"/>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spacing w:line="360" w:lineRule="auto"/>
              <w:jc w:val="center"/>
              <w:rPr>
                <w:sz w:val="22"/>
                <w:szCs w:val="22"/>
              </w:rPr>
            </w:pPr>
            <w:r>
              <w:rPr>
                <w:rFonts w:hint="eastAsia"/>
                <w:sz w:val="22"/>
                <w:szCs w:val="22"/>
              </w:rPr>
              <w:t>順番</w:t>
            </w:r>
          </w:p>
        </w:tc>
        <w:tc>
          <w:tcPr>
            <w:tcW w:w="851" w:type="dxa"/>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spacing w:line="360" w:lineRule="auto"/>
              <w:jc w:val="center"/>
              <w:rPr>
                <w:sz w:val="24"/>
              </w:rPr>
            </w:pPr>
            <w:r>
              <w:rPr>
                <w:rFonts w:hint="eastAsia"/>
                <w:sz w:val="24"/>
              </w:rPr>
              <w:t>４</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spacing w:line="360" w:lineRule="auto"/>
              <w:jc w:val="distribute"/>
              <w:rPr>
                <w:sz w:val="22"/>
                <w:szCs w:val="22"/>
              </w:rPr>
            </w:pPr>
            <w:r>
              <w:rPr>
                <w:rFonts w:hint="eastAsia"/>
                <w:sz w:val="22"/>
                <w:szCs w:val="22"/>
              </w:rPr>
              <w:t>質問者</w:t>
            </w:r>
          </w:p>
        </w:tc>
        <w:tc>
          <w:tcPr>
            <w:tcW w:w="4961" w:type="dxa"/>
            <w:tcBorders>
              <w:top w:val="single" w:sz="4" w:space="0" w:color="auto"/>
              <w:left w:val="single" w:sz="4" w:space="0" w:color="auto"/>
              <w:bottom w:val="single" w:sz="4" w:space="0" w:color="auto"/>
              <w:right w:val="single" w:sz="4" w:space="0" w:color="auto"/>
            </w:tcBorders>
            <w:hideMark/>
          </w:tcPr>
          <w:p w:rsidR="00964190" w:rsidRDefault="00964190" w:rsidP="00C3488E">
            <w:pPr>
              <w:spacing w:beforeLines="50"/>
              <w:jc w:val="center"/>
              <w:rPr>
                <w:sz w:val="22"/>
                <w:szCs w:val="22"/>
              </w:rPr>
            </w:pPr>
            <w:r>
              <w:rPr>
                <w:rFonts w:hint="eastAsia"/>
                <w:sz w:val="22"/>
                <w:szCs w:val="22"/>
              </w:rPr>
              <w:t>宮　元　哲　夫</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spacing w:line="360" w:lineRule="auto"/>
              <w:jc w:val="center"/>
              <w:rPr>
                <w:sz w:val="22"/>
                <w:szCs w:val="22"/>
              </w:rPr>
            </w:pPr>
            <w:r>
              <w:rPr>
                <w:rFonts w:hint="eastAsia"/>
                <w:sz w:val="22"/>
                <w:szCs w:val="22"/>
              </w:rPr>
              <w:t>発言</w:t>
            </w:r>
          </w:p>
          <w:p w:rsidR="00964190" w:rsidRDefault="00964190" w:rsidP="00964190">
            <w:pPr>
              <w:spacing w:line="360" w:lineRule="auto"/>
              <w:jc w:val="center"/>
              <w:rPr>
                <w:sz w:val="22"/>
                <w:szCs w:val="22"/>
              </w:rPr>
            </w:pPr>
            <w:r>
              <w:rPr>
                <w:rFonts w:hint="eastAsia"/>
                <w:sz w:val="22"/>
                <w:szCs w:val="22"/>
              </w:rPr>
              <w:t>時間</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spacing w:line="360" w:lineRule="auto"/>
              <w:rPr>
                <w:sz w:val="22"/>
                <w:szCs w:val="22"/>
              </w:rPr>
            </w:pPr>
            <w:r>
              <w:rPr>
                <w:rFonts w:hint="eastAsia"/>
                <w:sz w:val="22"/>
                <w:szCs w:val="22"/>
              </w:rPr>
              <w:t>答弁を求める者</w:t>
            </w:r>
          </w:p>
        </w:tc>
      </w:tr>
      <w:tr w:rsidR="00964190" w:rsidTr="00964190">
        <w:trPr>
          <w:trHeight w:val="555"/>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spacing w:line="360" w:lineRule="auto"/>
              <w:jc w:val="center"/>
              <w:rPr>
                <w:sz w:val="22"/>
                <w:szCs w:val="22"/>
              </w:rPr>
            </w:pPr>
            <w:r>
              <w:rPr>
                <w:rFonts w:hint="eastAsia"/>
                <w:sz w:val="22"/>
                <w:szCs w:val="22"/>
              </w:rPr>
              <w:t>質　問　事　項</w:t>
            </w:r>
          </w:p>
        </w:tc>
        <w:tc>
          <w:tcPr>
            <w:tcW w:w="4961" w:type="dxa"/>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spacing w:line="360" w:lineRule="auto"/>
              <w:jc w:val="center"/>
              <w:rPr>
                <w:sz w:val="22"/>
                <w:szCs w:val="22"/>
              </w:rPr>
            </w:pPr>
            <w:r>
              <w:rPr>
                <w:rFonts w:hint="eastAsia"/>
                <w:sz w:val="22"/>
                <w:szCs w:val="22"/>
              </w:rPr>
              <w:t>質　問　の　要　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widowControl/>
              <w:jc w:val="left"/>
              <w:rPr>
                <w:sz w:val="22"/>
                <w:szCs w:val="22"/>
              </w:rPr>
            </w:pPr>
          </w:p>
        </w:tc>
      </w:tr>
      <w:tr w:rsidR="00964190" w:rsidTr="00964190">
        <w:trPr>
          <w:trHeight w:val="3623"/>
        </w:trPr>
        <w:tc>
          <w:tcPr>
            <w:tcW w:w="2770" w:type="dxa"/>
            <w:gridSpan w:val="3"/>
            <w:tcBorders>
              <w:top w:val="single" w:sz="4" w:space="0" w:color="auto"/>
              <w:left w:val="single" w:sz="4" w:space="0" w:color="auto"/>
              <w:bottom w:val="single" w:sz="4" w:space="0" w:color="auto"/>
              <w:right w:val="single" w:sz="4" w:space="0" w:color="auto"/>
            </w:tcBorders>
            <w:hideMark/>
          </w:tcPr>
          <w:p w:rsidR="00CB40A2" w:rsidRPr="00CB40A2" w:rsidRDefault="00CB40A2" w:rsidP="00CB40A2"/>
          <w:p w:rsidR="00964190" w:rsidRPr="00CB40A2" w:rsidRDefault="00667BD7" w:rsidP="00964190">
            <w:pPr>
              <w:spacing w:line="360" w:lineRule="auto"/>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00964190" w:rsidRPr="00CB40A2">
              <w:rPr>
                <w:rFonts w:asciiTheme="minorEastAsia" w:eastAsiaTheme="minorEastAsia" w:hAnsiTheme="minorEastAsia" w:hint="eastAsia"/>
                <w:sz w:val="22"/>
                <w:szCs w:val="22"/>
              </w:rPr>
              <w:t>教育行政について</w:t>
            </w:r>
          </w:p>
        </w:tc>
        <w:tc>
          <w:tcPr>
            <w:tcW w:w="4961" w:type="dxa"/>
            <w:tcBorders>
              <w:top w:val="single" w:sz="4" w:space="0" w:color="auto"/>
              <w:left w:val="single" w:sz="4" w:space="0" w:color="auto"/>
              <w:bottom w:val="single" w:sz="4" w:space="0" w:color="auto"/>
              <w:right w:val="single" w:sz="4" w:space="0" w:color="auto"/>
            </w:tcBorders>
          </w:tcPr>
          <w:p w:rsidR="00964190" w:rsidRPr="00CB40A2" w:rsidRDefault="00964190" w:rsidP="00964190">
            <w:pPr>
              <w:rPr>
                <w:rFonts w:asciiTheme="minorEastAsia" w:eastAsiaTheme="minorEastAsia" w:hAnsiTheme="minorEastAsia"/>
                <w:sz w:val="22"/>
                <w:szCs w:val="22"/>
              </w:rPr>
            </w:pPr>
          </w:p>
          <w:p w:rsidR="00964190" w:rsidRDefault="00CB40A2" w:rsidP="00964190">
            <w:pPr>
              <w:ind w:left="458" w:hangingChars="208" w:hanging="458"/>
              <w:rPr>
                <w:rFonts w:asciiTheme="minorEastAsia" w:eastAsiaTheme="minorEastAsia" w:hAnsiTheme="minorEastAsia"/>
                <w:sz w:val="22"/>
                <w:szCs w:val="22"/>
              </w:rPr>
            </w:pPr>
            <w:r>
              <w:rPr>
                <w:rFonts w:asciiTheme="minorEastAsia" w:eastAsiaTheme="minorEastAsia" w:hAnsiTheme="minorEastAsia" w:hint="eastAsia"/>
                <w:sz w:val="22"/>
                <w:szCs w:val="22"/>
              </w:rPr>
              <w:t>（１）教育再生実行会議では「心の教育」の充実を</w:t>
            </w:r>
            <w:r w:rsidR="00667BD7">
              <w:rPr>
                <w:rFonts w:asciiTheme="minorEastAsia" w:eastAsiaTheme="minorEastAsia" w:hAnsiTheme="minorEastAsia" w:hint="eastAsia"/>
                <w:sz w:val="22"/>
                <w:szCs w:val="22"/>
              </w:rPr>
              <w:t>図るため</w:t>
            </w:r>
            <w:r>
              <w:rPr>
                <w:rFonts w:asciiTheme="minorEastAsia" w:eastAsiaTheme="minorEastAsia" w:hAnsiTheme="minorEastAsia" w:hint="eastAsia"/>
                <w:sz w:val="22"/>
                <w:szCs w:val="22"/>
              </w:rPr>
              <w:t>に道徳を学習指導要領で正規に教科として位置付ける事を政府に求める方針を固めたが、教育長の見解を伺いたい。</w:t>
            </w:r>
          </w:p>
          <w:p w:rsidR="00CB40A2" w:rsidRDefault="00CB40A2" w:rsidP="00964190">
            <w:pPr>
              <w:ind w:left="458" w:hangingChars="208" w:hanging="458"/>
              <w:rPr>
                <w:rFonts w:asciiTheme="minorEastAsia" w:eastAsiaTheme="minorEastAsia" w:hAnsiTheme="minorEastAsia"/>
                <w:sz w:val="22"/>
                <w:szCs w:val="22"/>
              </w:rPr>
            </w:pPr>
            <w:r>
              <w:rPr>
                <w:rFonts w:asciiTheme="minorEastAsia" w:eastAsiaTheme="minorEastAsia" w:hAnsiTheme="minorEastAsia" w:hint="eastAsia"/>
                <w:sz w:val="22"/>
                <w:szCs w:val="22"/>
              </w:rPr>
              <w:t>（２）道徳教育は現行のままで充実していると思われるか。</w:t>
            </w:r>
          </w:p>
          <w:p w:rsidR="00CB40A2" w:rsidRPr="00CB40A2" w:rsidRDefault="00CB40A2" w:rsidP="00964190">
            <w:pPr>
              <w:ind w:left="458" w:hangingChars="208" w:hanging="458"/>
              <w:rPr>
                <w:rFonts w:asciiTheme="minorEastAsia" w:eastAsiaTheme="minorEastAsia" w:hAnsiTheme="minorEastAsia"/>
                <w:sz w:val="22"/>
                <w:szCs w:val="22"/>
              </w:rPr>
            </w:pPr>
            <w:r>
              <w:rPr>
                <w:rFonts w:asciiTheme="minorEastAsia" w:eastAsiaTheme="minorEastAsia" w:hAnsiTheme="minorEastAsia" w:hint="eastAsia"/>
                <w:sz w:val="22"/>
                <w:szCs w:val="22"/>
              </w:rPr>
              <w:t>（３）領土問題に対する月形町の児童・生徒の認識はどの程度のものか。</w:t>
            </w:r>
          </w:p>
        </w:tc>
        <w:tc>
          <w:tcPr>
            <w:tcW w:w="851" w:type="dxa"/>
            <w:tcBorders>
              <w:top w:val="single" w:sz="4" w:space="0" w:color="auto"/>
              <w:left w:val="single" w:sz="4" w:space="0" w:color="auto"/>
              <w:bottom w:val="single" w:sz="4" w:space="0" w:color="auto"/>
              <w:right w:val="single" w:sz="4" w:space="0" w:color="auto"/>
            </w:tcBorders>
          </w:tcPr>
          <w:p w:rsidR="00964190" w:rsidRDefault="00964190" w:rsidP="00964190"/>
          <w:p w:rsidR="00964190" w:rsidRDefault="00964190" w:rsidP="00964190"/>
          <w:p w:rsidR="00E91688" w:rsidRDefault="00E91688" w:rsidP="00964190"/>
          <w:p w:rsidR="00964190" w:rsidRDefault="00964190" w:rsidP="00964190">
            <w:r>
              <w:rPr>
                <w:rFonts w:hint="eastAsia"/>
              </w:rPr>
              <w:t>３０分</w:t>
            </w:r>
          </w:p>
          <w:p w:rsidR="00964190" w:rsidRDefault="00964190" w:rsidP="00964190">
            <w:pPr>
              <w:rPr>
                <w:rFonts w:ascii="ヒラギノ明朝 Pro W3" w:eastAsia="ヒラギノ明朝 Pro W3" w:hAnsi="ヒラギノ明朝 Pro W3"/>
              </w:rPr>
            </w:pPr>
          </w:p>
        </w:tc>
        <w:tc>
          <w:tcPr>
            <w:tcW w:w="1138" w:type="dxa"/>
            <w:tcBorders>
              <w:top w:val="single" w:sz="4" w:space="0" w:color="auto"/>
              <w:left w:val="single" w:sz="4" w:space="0" w:color="auto"/>
              <w:bottom w:val="single" w:sz="4" w:space="0" w:color="auto"/>
              <w:right w:val="single" w:sz="4" w:space="0" w:color="auto"/>
            </w:tcBorders>
          </w:tcPr>
          <w:p w:rsidR="00964190" w:rsidRDefault="00964190" w:rsidP="00964190"/>
          <w:p w:rsidR="00964190" w:rsidRDefault="00964190" w:rsidP="00964190"/>
          <w:p w:rsidR="00E91688" w:rsidRDefault="00E91688" w:rsidP="00964190"/>
          <w:p w:rsidR="00964190" w:rsidRDefault="00964190" w:rsidP="00964190">
            <w:r>
              <w:rPr>
                <w:rFonts w:hint="eastAsia"/>
              </w:rPr>
              <w:t>教育長</w:t>
            </w:r>
          </w:p>
          <w:p w:rsidR="00964190" w:rsidRDefault="00964190" w:rsidP="00964190"/>
        </w:tc>
      </w:tr>
    </w:tbl>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p w:rsidR="00964190" w:rsidRDefault="00964190" w:rsidP="00FC0475">
      <w:pPr>
        <w:spacing w:line="360" w:lineRule="auto"/>
        <w:rPr>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851"/>
        <w:gridCol w:w="992"/>
        <w:gridCol w:w="4961"/>
        <w:gridCol w:w="851"/>
        <w:gridCol w:w="1138"/>
      </w:tblGrid>
      <w:tr w:rsidR="00964190" w:rsidTr="00964190">
        <w:trPr>
          <w:trHeight w:val="577"/>
        </w:trPr>
        <w:tc>
          <w:tcPr>
            <w:tcW w:w="927" w:type="dxa"/>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spacing w:line="360" w:lineRule="auto"/>
              <w:jc w:val="center"/>
              <w:rPr>
                <w:sz w:val="22"/>
                <w:szCs w:val="22"/>
              </w:rPr>
            </w:pPr>
            <w:r>
              <w:rPr>
                <w:rFonts w:hint="eastAsia"/>
                <w:sz w:val="22"/>
                <w:szCs w:val="22"/>
              </w:rPr>
              <w:t>順番</w:t>
            </w:r>
          </w:p>
        </w:tc>
        <w:tc>
          <w:tcPr>
            <w:tcW w:w="851" w:type="dxa"/>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spacing w:line="360" w:lineRule="auto"/>
              <w:jc w:val="center"/>
              <w:rPr>
                <w:sz w:val="24"/>
              </w:rPr>
            </w:pPr>
            <w:r>
              <w:rPr>
                <w:rFonts w:hint="eastAsia"/>
                <w:sz w:val="24"/>
              </w:rPr>
              <w:t>５</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spacing w:line="360" w:lineRule="auto"/>
              <w:jc w:val="distribute"/>
              <w:rPr>
                <w:sz w:val="22"/>
                <w:szCs w:val="22"/>
              </w:rPr>
            </w:pPr>
            <w:r>
              <w:rPr>
                <w:rFonts w:hint="eastAsia"/>
                <w:sz w:val="22"/>
                <w:szCs w:val="22"/>
              </w:rPr>
              <w:t>質問者</w:t>
            </w:r>
          </w:p>
        </w:tc>
        <w:tc>
          <w:tcPr>
            <w:tcW w:w="4961" w:type="dxa"/>
            <w:tcBorders>
              <w:top w:val="single" w:sz="4" w:space="0" w:color="auto"/>
              <w:left w:val="single" w:sz="4" w:space="0" w:color="auto"/>
              <w:bottom w:val="single" w:sz="4" w:space="0" w:color="auto"/>
              <w:right w:val="single" w:sz="4" w:space="0" w:color="auto"/>
            </w:tcBorders>
            <w:hideMark/>
          </w:tcPr>
          <w:p w:rsidR="00964190" w:rsidRDefault="00964190" w:rsidP="00C3488E">
            <w:pPr>
              <w:spacing w:beforeLines="50"/>
              <w:jc w:val="center"/>
              <w:rPr>
                <w:sz w:val="22"/>
                <w:szCs w:val="22"/>
              </w:rPr>
            </w:pPr>
            <w:r>
              <w:rPr>
                <w:rFonts w:hint="eastAsia"/>
                <w:sz w:val="22"/>
                <w:szCs w:val="22"/>
              </w:rPr>
              <w:t>大　釜　　　登</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spacing w:line="360" w:lineRule="auto"/>
              <w:jc w:val="center"/>
              <w:rPr>
                <w:sz w:val="22"/>
                <w:szCs w:val="22"/>
              </w:rPr>
            </w:pPr>
            <w:r>
              <w:rPr>
                <w:rFonts w:hint="eastAsia"/>
                <w:sz w:val="22"/>
                <w:szCs w:val="22"/>
              </w:rPr>
              <w:t>発言</w:t>
            </w:r>
          </w:p>
          <w:p w:rsidR="00964190" w:rsidRDefault="00964190" w:rsidP="00964190">
            <w:pPr>
              <w:spacing w:line="360" w:lineRule="auto"/>
              <w:jc w:val="center"/>
              <w:rPr>
                <w:sz w:val="22"/>
                <w:szCs w:val="22"/>
              </w:rPr>
            </w:pPr>
            <w:r>
              <w:rPr>
                <w:rFonts w:hint="eastAsia"/>
                <w:sz w:val="22"/>
                <w:szCs w:val="22"/>
              </w:rPr>
              <w:t>時間</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spacing w:line="360" w:lineRule="auto"/>
              <w:rPr>
                <w:sz w:val="22"/>
                <w:szCs w:val="22"/>
              </w:rPr>
            </w:pPr>
            <w:r>
              <w:rPr>
                <w:rFonts w:hint="eastAsia"/>
                <w:sz w:val="22"/>
                <w:szCs w:val="22"/>
              </w:rPr>
              <w:t>答弁を求める者</w:t>
            </w:r>
          </w:p>
        </w:tc>
      </w:tr>
      <w:tr w:rsidR="00964190" w:rsidTr="00964190">
        <w:trPr>
          <w:trHeight w:val="555"/>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spacing w:line="360" w:lineRule="auto"/>
              <w:jc w:val="center"/>
              <w:rPr>
                <w:sz w:val="22"/>
                <w:szCs w:val="22"/>
              </w:rPr>
            </w:pPr>
            <w:r>
              <w:rPr>
                <w:rFonts w:hint="eastAsia"/>
                <w:sz w:val="22"/>
                <w:szCs w:val="22"/>
              </w:rPr>
              <w:t>質　問　事　項</w:t>
            </w:r>
          </w:p>
        </w:tc>
        <w:tc>
          <w:tcPr>
            <w:tcW w:w="4961" w:type="dxa"/>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spacing w:line="360" w:lineRule="auto"/>
              <w:jc w:val="center"/>
              <w:rPr>
                <w:sz w:val="22"/>
                <w:szCs w:val="22"/>
              </w:rPr>
            </w:pPr>
            <w:r>
              <w:rPr>
                <w:rFonts w:hint="eastAsia"/>
                <w:sz w:val="22"/>
                <w:szCs w:val="22"/>
              </w:rPr>
              <w:t>質　問　の　要　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4190" w:rsidRDefault="00964190" w:rsidP="00964190">
            <w:pPr>
              <w:widowControl/>
              <w:jc w:val="left"/>
              <w:rPr>
                <w:sz w:val="22"/>
                <w:szCs w:val="22"/>
              </w:rPr>
            </w:pPr>
          </w:p>
        </w:tc>
      </w:tr>
      <w:tr w:rsidR="00964190" w:rsidTr="00A166A5">
        <w:trPr>
          <w:trHeight w:val="3076"/>
        </w:trPr>
        <w:tc>
          <w:tcPr>
            <w:tcW w:w="2770" w:type="dxa"/>
            <w:gridSpan w:val="3"/>
            <w:tcBorders>
              <w:top w:val="single" w:sz="4" w:space="0" w:color="auto"/>
              <w:left w:val="single" w:sz="4" w:space="0" w:color="auto"/>
              <w:bottom w:val="single" w:sz="4" w:space="0" w:color="auto"/>
              <w:right w:val="single" w:sz="4" w:space="0" w:color="auto"/>
            </w:tcBorders>
            <w:hideMark/>
          </w:tcPr>
          <w:p w:rsidR="00A166A5" w:rsidRDefault="00A166A5" w:rsidP="00964190">
            <w:pPr>
              <w:spacing w:line="360" w:lineRule="auto"/>
              <w:ind w:left="220" w:hangingChars="100" w:hanging="220"/>
              <w:rPr>
                <w:rFonts w:ascii="ヒラギノ明朝 Pro W3" w:eastAsia="ヒラギノ明朝 Pro W3" w:hAnsi="ヒラギノ明朝 Pro W3"/>
                <w:sz w:val="22"/>
                <w:szCs w:val="22"/>
              </w:rPr>
            </w:pPr>
          </w:p>
          <w:p w:rsidR="00964190" w:rsidRPr="00761F55" w:rsidRDefault="00667BD7" w:rsidP="00964190">
            <w:pPr>
              <w:spacing w:line="360" w:lineRule="auto"/>
              <w:ind w:left="220" w:hangingChars="100" w:hanging="220"/>
              <w:rPr>
                <w:rFonts w:ascii="ヒラギノ明朝 Pro W3" w:eastAsia="ヒラギノ明朝 Pro W3" w:hAnsi="ヒラギノ明朝 Pro W3"/>
                <w:sz w:val="22"/>
                <w:szCs w:val="22"/>
              </w:rPr>
            </w:pPr>
            <w:r>
              <w:rPr>
                <w:rFonts w:ascii="ヒラギノ明朝 Pro W3" w:eastAsia="ヒラギノ明朝 Pro W3" w:hAnsi="ヒラギノ明朝 Pro W3" w:hint="eastAsia"/>
                <w:sz w:val="22"/>
                <w:szCs w:val="22"/>
              </w:rPr>
              <w:t xml:space="preserve">１　</w:t>
            </w:r>
            <w:r w:rsidR="00964190">
              <w:rPr>
                <w:rFonts w:ascii="ヒラギノ明朝 Pro W3" w:eastAsia="ヒラギノ明朝 Pro W3" w:hAnsi="ヒラギノ明朝 Pro W3" w:hint="eastAsia"/>
                <w:sz w:val="22"/>
                <w:szCs w:val="22"/>
              </w:rPr>
              <w:t>特別職の退職金削減について</w:t>
            </w:r>
          </w:p>
        </w:tc>
        <w:tc>
          <w:tcPr>
            <w:tcW w:w="4961" w:type="dxa"/>
            <w:tcBorders>
              <w:top w:val="single" w:sz="4" w:space="0" w:color="auto"/>
              <w:left w:val="single" w:sz="4" w:space="0" w:color="auto"/>
              <w:bottom w:val="single" w:sz="4" w:space="0" w:color="auto"/>
              <w:right w:val="single" w:sz="4" w:space="0" w:color="auto"/>
            </w:tcBorders>
          </w:tcPr>
          <w:p w:rsidR="00A166A5" w:rsidRDefault="00A166A5" w:rsidP="00964190">
            <w:pPr>
              <w:ind w:firstLineChars="100" w:firstLine="220"/>
              <w:rPr>
                <w:sz w:val="22"/>
                <w:szCs w:val="22"/>
              </w:rPr>
            </w:pPr>
          </w:p>
          <w:p w:rsidR="00964190" w:rsidRDefault="00964190" w:rsidP="00964190">
            <w:pPr>
              <w:ind w:firstLineChars="100" w:firstLine="220"/>
              <w:rPr>
                <w:sz w:val="22"/>
                <w:szCs w:val="22"/>
              </w:rPr>
            </w:pPr>
            <w:r>
              <w:rPr>
                <w:rFonts w:hint="eastAsia"/>
                <w:sz w:val="22"/>
                <w:szCs w:val="22"/>
              </w:rPr>
              <w:t>民間との格差是正による国家公務員の退職金の削減に伴い、地方公務員の退職金が削減されることになったが、一般職員の「痛み」を共有するため、自らの退職金を削減する考えはないか、伺いたい。</w:t>
            </w:r>
          </w:p>
          <w:p w:rsidR="00964190" w:rsidRPr="00114228" w:rsidRDefault="00964190" w:rsidP="00964190">
            <w:pPr>
              <w:ind w:firstLineChars="100" w:firstLine="22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64190" w:rsidRDefault="00964190" w:rsidP="00964190"/>
          <w:p w:rsidR="00964190" w:rsidRDefault="00964190" w:rsidP="00964190"/>
          <w:p w:rsidR="00964190" w:rsidRDefault="00964190" w:rsidP="00964190">
            <w:r>
              <w:rPr>
                <w:rFonts w:hint="eastAsia"/>
              </w:rPr>
              <w:t>３０分</w:t>
            </w:r>
          </w:p>
          <w:p w:rsidR="00964190" w:rsidRDefault="00964190" w:rsidP="00964190">
            <w:pPr>
              <w:rPr>
                <w:rFonts w:ascii="ヒラギノ明朝 Pro W3" w:eastAsia="ヒラギノ明朝 Pro W3" w:hAnsi="ヒラギノ明朝 Pro W3"/>
              </w:rPr>
            </w:pPr>
          </w:p>
        </w:tc>
        <w:tc>
          <w:tcPr>
            <w:tcW w:w="1138" w:type="dxa"/>
            <w:tcBorders>
              <w:top w:val="single" w:sz="4" w:space="0" w:color="auto"/>
              <w:left w:val="single" w:sz="4" w:space="0" w:color="auto"/>
              <w:bottom w:val="single" w:sz="4" w:space="0" w:color="auto"/>
              <w:right w:val="single" w:sz="4" w:space="0" w:color="auto"/>
            </w:tcBorders>
          </w:tcPr>
          <w:p w:rsidR="00964190" w:rsidRDefault="00964190" w:rsidP="00964190"/>
          <w:p w:rsidR="00964190" w:rsidRDefault="00964190" w:rsidP="00964190"/>
          <w:p w:rsidR="00964190" w:rsidRDefault="00964190" w:rsidP="00964190">
            <w:r>
              <w:rPr>
                <w:rFonts w:hint="eastAsia"/>
              </w:rPr>
              <w:t>町　長</w:t>
            </w:r>
          </w:p>
          <w:p w:rsidR="00964190" w:rsidRDefault="00964190" w:rsidP="00964190"/>
        </w:tc>
      </w:tr>
    </w:tbl>
    <w:p w:rsidR="00964190" w:rsidRDefault="00964190" w:rsidP="00FC0475">
      <w:pPr>
        <w:spacing w:line="360" w:lineRule="auto"/>
        <w:rPr>
          <w:sz w:val="22"/>
          <w:szCs w:val="22"/>
        </w:rPr>
      </w:pPr>
    </w:p>
    <w:p w:rsidR="00964190" w:rsidRDefault="00964190" w:rsidP="00FC0475">
      <w:pPr>
        <w:spacing w:line="360" w:lineRule="auto"/>
        <w:rPr>
          <w:sz w:val="22"/>
          <w:szCs w:val="22"/>
        </w:rPr>
      </w:pPr>
    </w:p>
    <w:sectPr w:rsidR="00964190" w:rsidSect="004A0F59">
      <w:footerReference w:type="even" r:id="rId8"/>
      <w:pgSz w:w="11906" w:h="16838" w:code="9"/>
      <w:pgMar w:top="851" w:right="851" w:bottom="1134" w:left="1418"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88E" w:rsidRDefault="00C3488E">
      <w:r>
        <w:separator/>
      </w:r>
    </w:p>
  </w:endnote>
  <w:endnote w:type="continuationSeparator" w:id="0">
    <w:p w:rsidR="00C3488E" w:rsidRDefault="00C34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ヒラギノ明朝 Pro W3">
    <w:altName w:val="ＭＳ 明朝"/>
    <w:charset w:val="80"/>
    <w:family w:val="auto"/>
    <w:pitch w:val="variable"/>
    <w:sig w:usb0="00000000" w:usb1="7AC7FFFF" w:usb2="00000012" w:usb3="00000000" w:csb0="0002000D"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8E" w:rsidRDefault="00C3488E" w:rsidP="00D667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488E" w:rsidRDefault="00C3488E" w:rsidP="00D667C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88E" w:rsidRDefault="00C3488E">
      <w:r>
        <w:separator/>
      </w:r>
    </w:p>
  </w:footnote>
  <w:footnote w:type="continuationSeparator" w:id="0">
    <w:p w:rsidR="00C3488E" w:rsidRDefault="00C34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81E"/>
    <w:multiLevelType w:val="hybridMultilevel"/>
    <w:tmpl w:val="C7B64D22"/>
    <w:lvl w:ilvl="0" w:tplc="E9CCE13A">
      <w:start w:val="1"/>
      <w:numFmt w:val="decimal"/>
      <w:lvlText w:val="【%1】"/>
      <w:lvlJc w:val="left"/>
      <w:pPr>
        <w:ind w:left="720" w:hanging="720"/>
      </w:pPr>
      <w:rPr>
        <w:rFonts w:hint="default"/>
      </w:rPr>
    </w:lvl>
    <w:lvl w:ilvl="1" w:tplc="6B90D0E6">
      <w:start w:val="2"/>
      <w:numFmt w:val="decimalFullWidth"/>
      <w:lvlText w:val="（%2）"/>
      <w:lvlJc w:val="left"/>
      <w:pPr>
        <w:ind w:left="1069"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0716E2"/>
    <w:multiLevelType w:val="hybridMultilevel"/>
    <w:tmpl w:val="87F083C0"/>
    <w:lvl w:ilvl="0" w:tplc="A5D42F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1D47A3"/>
    <w:multiLevelType w:val="hybridMultilevel"/>
    <w:tmpl w:val="F168D394"/>
    <w:lvl w:ilvl="0" w:tplc="E37A7F8E">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F87E53"/>
    <w:multiLevelType w:val="hybridMultilevel"/>
    <w:tmpl w:val="7E085B96"/>
    <w:lvl w:ilvl="0" w:tplc="20582C7E">
      <w:start w:val="1"/>
      <w:numFmt w:val="decimal"/>
      <w:lvlText w:val="%1．"/>
      <w:lvlJc w:val="left"/>
      <w:pPr>
        <w:ind w:left="360" w:hanging="360"/>
      </w:pPr>
      <w:rPr>
        <w:rFonts w:ascii="Century" w:eastAsia="ＭＳ 明朝" w:hAnsi="Century" w:hint="default"/>
        <w:sz w:val="22"/>
      </w:rPr>
    </w:lvl>
    <w:lvl w:ilvl="1" w:tplc="20582C7E">
      <w:start w:val="1"/>
      <w:numFmt w:val="decimal"/>
      <w:lvlText w:val="%2．"/>
      <w:lvlJc w:val="left"/>
      <w:pPr>
        <w:ind w:left="780" w:hanging="360"/>
      </w:pPr>
      <w:rPr>
        <w:rFonts w:ascii="Century" w:eastAsia="ＭＳ 明朝" w:hAnsi="Century"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9A7CBF"/>
    <w:multiLevelType w:val="hybridMultilevel"/>
    <w:tmpl w:val="C19AE522"/>
    <w:lvl w:ilvl="0" w:tplc="0BE6CE4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E9674E"/>
    <w:multiLevelType w:val="hybridMultilevel"/>
    <w:tmpl w:val="D8A6014E"/>
    <w:lvl w:ilvl="0" w:tplc="C0B44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3A3264"/>
    <w:multiLevelType w:val="hybridMultilevel"/>
    <w:tmpl w:val="BA1C6142"/>
    <w:lvl w:ilvl="0" w:tplc="4DB0BC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B04F8D"/>
    <w:multiLevelType w:val="hybridMultilevel"/>
    <w:tmpl w:val="FB4AD1AA"/>
    <w:lvl w:ilvl="0" w:tplc="744CA056">
      <w:start w:val="1"/>
      <w:numFmt w:val="decimal"/>
      <w:lvlText w:val="（%1）"/>
      <w:lvlJc w:val="left"/>
      <w:pPr>
        <w:tabs>
          <w:tab w:val="num" w:pos="620"/>
        </w:tabs>
        <w:ind w:left="620" w:hanging="6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8">
    <w:nsid w:val="1C02231F"/>
    <w:multiLevelType w:val="hybridMultilevel"/>
    <w:tmpl w:val="3A0A0C18"/>
    <w:lvl w:ilvl="0" w:tplc="7570E24C">
      <w:start w:val="1"/>
      <w:numFmt w:val="decimalFullWidth"/>
      <w:lvlText w:val="%1）"/>
      <w:lvlJc w:val="left"/>
      <w:pPr>
        <w:ind w:left="936" w:hanging="675"/>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9">
    <w:nsid w:val="1C5D4082"/>
    <w:multiLevelType w:val="hybridMultilevel"/>
    <w:tmpl w:val="7E54F4B2"/>
    <w:lvl w:ilvl="0" w:tplc="6E985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0A0AA0"/>
    <w:multiLevelType w:val="hybridMultilevel"/>
    <w:tmpl w:val="FC4A2A7A"/>
    <w:lvl w:ilvl="0" w:tplc="49AE08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0C72687"/>
    <w:multiLevelType w:val="hybridMultilevel"/>
    <w:tmpl w:val="2C425DE2"/>
    <w:lvl w:ilvl="0" w:tplc="0E508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6471CC5"/>
    <w:multiLevelType w:val="hybridMultilevel"/>
    <w:tmpl w:val="47AA9FBA"/>
    <w:lvl w:ilvl="0" w:tplc="107E0990">
      <w:start w:val="1"/>
      <w:numFmt w:val="decimalEnclosedCircle"/>
      <w:lvlText w:val="%1"/>
      <w:lvlJc w:val="left"/>
      <w:pPr>
        <w:ind w:left="387" w:hanging="36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3">
    <w:nsid w:val="27C5753F"/>
    <w:multiLevelType w:val="hybridMultilevel"/>
    <w:tmpl w:val="667AF5FA"/>
    <w:lvl w:ilvl="0" w:tplc="2FD8D9EA">
      <w:start w:val="1"/>
      <w:numFmt w:val="decimalEnclosedCircle"/>
      <w:lvlText w:val="%1"/>
      <w:lvlJc w:val="left"/>
      <w:pPr>
        <w:ind w:left="360" w:hanging="360"/>
      </w:pPr>
      <w:rPr>
        <w:rFonts w:ascii="ヒラギノ明朝 Pro W3" w:eastAsia="ヒラギノ明朝 Pro W3" w:hAnsi="ヒラギノ明朝 Pro W3"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D3A44C4"/>
    <w:multiLevelType w:val="hybridMultilevel"/>
    <w:tmpl w:val="A6B60306"/>
    <w:lvl w:ilvl="0" w:tplc="80ACA5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2C56FC5"/>
    <w:multiLevelType w:val="hybridMultilevel"/>
    <w:tmpl w:val="5B8C64DE"/>
    <w:lvl w:ilvl="0" w:tplc="8C0E5F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B6B368F"/>
    <w:multiLevelType w:val="hybridMultilevel"/>
    <w:tmpl w:val="865E25AA"/>
    <w:lvl w:ilvl="0" w:tplc="79C626C4">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7">
    <w:nsid w:val="418F3CB9"/>
    <w:multiLevelType w:val="hybridMultilevel"/>
    <w:tmpl w:val="1348F39A"/>
    <w:lvl w:ilvl="0" w:tplc="A2F870A6">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4A4C114B"/>
    <w:multiLevelType w:val="hybridMultilevel"/>
    <w:tmpl w:val="D8304CE2"/>
    <w:lvl w:ilvl="0" w:tplc="62165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FE96E4B"/>
    <w:multiLevelType w:val="hybridMultilevel"/>
    <w:tmpl w:val="C952EDCA"/>
    <w:lvl w:ilvl="0" w:tplc="04E419E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19468D7"/>
    <w:multiLevelType w:val="hybridMultilevel"/>
    <w:tmpl w:val="8998F2E2"/>
    <w:lvl w:ilvl="0" w:tplc="284C6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B686C57"/>
    <w:multiLevelType w:val="hybridMultilevel"/>
    <w:tmpl w:val="FA2C0430"/>
    <w:lvl w:ilvl="0" w:tplc="35B00A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E8A1A1B"/>
    <w:multiLevelType w:val="hybridMultilevel"/>
    <w:tmpl w:val="665AF666"/>
    <w:lvl w:ilvl="0" w:tplc="38DA8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421686"/>
    <w:multiLevelType w:val="hybridMultilevel"/>
    <w:tmpl w:val="FB2EDC58"/>
    <w:lvl w:ilvl="0" w:tplc="6554C848">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28A06BB"/>
    <w:multiLevelType w:val="hybridMultilevel"/>
    <w:tmpl w:val="BBDEE0DC"/>
    <w:lvl w:ilvl="0" w:tplc="88943758">
      <w:start w:val="1"/>
      <w:numFmt w:val="decimalEnclosedCircle"/>
      <w:lvlText w:val="%1"/>
      <w:lvlJc w:val="left"/>
      <w:pPr>
        <w:ind w:left="945" w:hanging="360"/>
      </w:pPr>
      <w:rPr>
        <w:rFonts w:asciiTheme="minorEastAsia" w:eastAsiaTheme="minorEastAsia" w:hAnsiTheme="minorEastAsia"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5">
    <w:nsid w:val="63EC1BCF"/>
    <w:multiLevelType w:val="hybridMultilevel"/>
    <w:tmpl w:val="FE441FF8"/>
    <w:lvl w:ilvl="0" w:tplc="51EA12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8A4911"/>
    <w:multiLevelType w:val="hybridMultilevel"/>
    <w:tmpl w:val="8B84B4A4"/>
    <w:lvl w:ilvl="0" w:tplc="D13A3ECC">
      <w:start w:val="1"/>
      <w:numFmt w:val="decimalEnclosedCircle"/>
      <w:lvlText w:val="%1"/>
      <w:lvlJc w:val="left"/>
      <w:pPr>
        <w:ind w:left="585" w:hanging="360"/>
      </w:pPr>
      <w:rPr>
        <w:rFonts w:ascii="ヒラギノ明朝 Pro W3" w:eastAsia="ヒラギノ明朝 Pro W3" w:hAnsi="ヒラギノ明朝 Pro W3" w:hint="default"/>
        <w:sz w:val="21"/>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nsid w:val="64F30295"/>
    <w:multiLevelType w:val="hybridMultilevel"/>
    <w:tmpl w:val="8AD45090"/>
    <w:lvl w:ilvl="0" w:tplc="30C207B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A657CA1"/>
    <w:multiLevelType w:val="hybridMultilevel"/>
    <w:tmpl w:val="F23207FE"/>
    <w:lvl w:ilvl="0" w:tplc="9F9A6454">
      <w:start w:val="1"/>
      <w:numFmt w:val="decimal"/>
      <w:lvlText w:val="%1．"/>
      <w:lvlJc w:val="left"/>
      <w:pPr>
        <w:ind w:left="360" w:hanging="360"/>
      </w:pPr>
      <w:rPr>
        <w:rFonts w:hint="default"/>
      </w:rPr>
    </w:lvl>
    <w:lvl w:ilvl="1" w:tplc="0D389F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D1A5BF7"/>
    <w:multiLevelType w:val="hybridMultilevel"/>
    <w:tmpl w:val="C388F0BE"/>
    <w:lvl w:ilvl="0" w:tplc="6FD00C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FED35CB"/>
    <w:multiLevelType w:val="hybridMultilevel"/>
    <w:tmpl w:val="F214804A"/>
    <w:lvl w:ilvl="0" w:tplc="A94C3E4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117430F"/>
    <w:multiLevelType w:val="hybridMultilevel"/>
    <w:tmpl w:val="0A72F5CA"/>
    <w:lvl w:ilvl="0" w:tplc="6128939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707112B"/>
    <w:multiLevelType w:val="hybridMultilevel"/>
    <w:tmpl w:val="7548C2DA"/>
    <w:lvl w:ilvl="0" w:tplc="D2B2A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A270641"/>
    <w:multiLevelType w:val="hybridMultilevel"/>
    <w:tmpl w:val="02FE3940"/>
    <w:lvl w:ilvl="0" w:tplc="14F2FE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E281F73"/>
    <w:multiLevelType w:val="hybridMultilevel"/>
    <w:tmpl w:val="CEAACB5A"/>
    <w:lvl w:ilvl="0" w:tplc="3182A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E8A4990"/>
    <w:multiLevelType w:val="hybridMultilevel"/>
    <w:tmpl w:val="86D29C50"/>
    <w:lvl w:ilvl="0" w:tplc="BC86D3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4"/>
  </w:num>
  <w:num w:numId="3">
    <w:abstractNumId w:val="29"/>
  </w:num>
  <w:num w:numId="4">
    <w:abstractNumId w:val="20"/>
  </w:num>
  <w:num w:numId="5">
    <w:abstractNumId w:val="9"/>
  </w:num>
  <w:num w:numId="6">
    <w:abstractNumId w:val="28"/>
  </w:num>
  <w:num w:numId="7">
    <w:abstractNumId w:val="18"/>
  </w:num>
  <w:num w:numId="8">
    <w:abstractNumId w:val="12"/>
  </w:num>
  <w:num w:numId="9">
    <w:abstractNumId w:val="11"/>
  </w:num>
  <w:num w:numId="10">
    <w:abstractNumId w:val="34"/>
  </w:num>
  <w:num w:numId="11">
    <w:abstractNumId w:val="32"/>
  </w:num>
  <w:num w:numId="12">
    <w:abstractNumId w:val="0"/>
  </w:num>
  <w:num w:numId="13">
    <w:abstractNumId w:val="10"/>
  </w:num>
  <w:num w:numId="14">
    <w:abstractNumId w:val="33"/>
  </w:num>
  <w:num w:numId="15">
    <w:abstractNumId w:val="30"/>
  </w:num>
  <w:num w:numId="16">
    <w:abstractNumId w:val="7"/>
  </w:num>
  <w:num w:numId="17">
    <w:abstractNumId w:val="19"/>
  </w:num>
  <w:num w:numId="18">
    <w:abstractNumId w:val="27"/>
  </w:num>
  <w:num w:numId="19">
    <w:abstractNumId w:val="35"/>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8"/>
  </w:num>
  <w:num w:numId="24">
    <w:abstractNumId w:val="5"/>
  </w:num>
  <w:num w:numId="25">
    <w:abstractNumId w:val="21"/>
  </w:num>
  <w:num w:numId="26">
    <w:abstractNumId w:val="26"/>
  </w:num>
  <w:num w:numId="27">
    <w:abstractNumId w:val="17"/>
  </w:num>
  <w:num w:numId="28">
    <w:abstractNumId w:val="24"/>
  </w:num>
  <w:num w:numId="29">
    <w:abstractNumId w:val="2"/>
  </w:num>
  <w:num w:numId="30">
    <w:abstractNumId w:val="1"/>
  </w:num>
  <w:num w:numId="31">
    <w:abstractNumId w:val="23"/>
  </w:num>
  <w:num w:numId="32">
    <w:abstractNumId w:val="6"/>
  </w:num>
  <w:num w:numId="33">
    <w:abstractNumId w:val="31"/>
  </w:num>
  <w:num w:numId="34">
    <w:abstractNumId w:val="16"/>
  </w:num>
  <w:num w:numId="35">
    <w:abstractNumId w:val="14"/>
  </w:num>
  <w:num w:numId="36">
    <w:abstractNumId w:val="22"/>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2211"/>
    <w:rsid w:val="00000595"/>
    <w:rsid w:val="00000EFE"/>
    <w:rsid w:val="00005469"/>
    <w:rsid w:val="0000681B"/>
    <w:rsid w:val="00006BEF"/>
    <w:rsid w:val="00007469"/>
    <w:rsid w:val="00010D47"/>
    <w:rsid w:val="00011C08"/>
    <w:rsid w:val="00012763"/>
    <w:rsid w:val="000135AD"/>
    <w:rsid w:val="00013641"/>
    <w:rsid w:val="000137A5"/>
    <w:rsid w:val="0002078C"/>
    <w:rsid w:val="000249DA"/>
    <w:rsid w:val="00024EC8"/>
    <w:rsid w:val="00025A5E"/>
    <w:rsid w:val="00030447"/>
    <w:rsid w:val="0003088B"/>
    <w:rsid w:val="00031CFE"/>
    <w:rsid w:val="00032015"/>
    <w:rsid w:val="00032252"/>
    <w:rsid w:val="0003253C"/>
    <w:rsid w:val="00033C8F"/>
    <w:rsid w:val="00036C29"/>
    <w:rsid w:val="00041719"/>
    <w:rsid w:val="0004191E"/>
    <w:rsid w:val="00046C38"/>
    <w:rsid w:val="00050326"/>
    <w:rsid w:val="00052C14"/>
    <w:rsid w:val="000539DC"/>
    <w:rsid w:val="00054912"/>
    <w:rsid w:val="00056B5D"/>
    <w:rsid w:val="00061F7E"/>
    <w:rsid w:val="00064E79"/>
    <w:rsid w:val="0007059F"/>
    <w:rsid w:val="00070ECD"/>
    <w:rsid w:val="0007187A"/>
    <w:rsid w:val="000720CD"/>
    <w:rsid w:val="00074094"/>
    <w:rsid w:val="00076E90"/>
    <w:rsid w:val="00077790"/>
    <w:rsid w:val="000800F1"/>
    <w:rsid w:val="00080C33"/>
    <w:rsid w:val="00081120"/>
    <w:rsid w:val="00083CD5"/>
    <w:rsid w:val="0008500A"/>
    <w:rsid w:val="00085515"/>
    <w:rsid w:val="00087093"/>
    <w:rsid w:val="00091EAB"/>
    <w:rsid w:val="00093D23"/>
    <w:rsid w:val="000943D5"/>
    <w:rsid w:val="00094AB8"/>
    <w:rsid w:val="00096C13"/>
    <w:rsid w:val="00096EC8"/>
    <w:rsid w:val="000A5814"/>
    <w:rsid w:val="000A63DB"/>
    <w:rsid w:val="000A6FFC"/>
    <w:rsid w:val="000B395B"/>
    <w:rsid w:val="000B6501"/>
    <w:rsid w:val="000B6A7A"/>
    <w:rsid w:val="000C473E"/>
    <w:rsid w:val="000C47FA"/>
    <w:rsid w:val="000C7F7F"/>
    <w:rsid w:val="000D143D"/>
    <w:rsid w:val="000D29C9"/>
    <w:rsid w:val="000D34D5"/>
    <w:rsid w:val="000E2314"/>
    <w:rsid w:val="000E3B4D"/>
    <w:rsid w:val="000E3BEC"/>
    <w:rsid w:val="000E7933"/>
    <w:rsid w:val="000F1009"/>
    <w:rsid w:val="000F50D9"/>
    <w:rsid w:val="000F5D46"/>
    <w:rsid w:val="000F6657"/>
    <w:rsid w:val="0010130C"/>
    <w:rsid w:val="00105D17"/>
    <w:rsid w:val="00106588"/>
    <w:rsid w:val="001075E8"/>
    <w:rsid w:val="00107E4A"/>
    <w:rsid w:val="00112FCC"/>
    <w:rsid w:val="00114228"/>
    <w:rsid w:val="00114E75"/>
    <w:rsid w:val="001167CB"/>
    <w:rsid w:val="00116CD0"/>
    <w:rsid w:val="00120A80"/>
    <w:rsid w:val="00120E00"/>
    <w:rsid w:val="00124A6D"/>
    <w:rsid w:val="00125243"/>
    <w:rsid w:val="0012670B"/>
    <w:rsid w:val="00126DFC"/>
    <w:rsid w:val="001303A0"/>
    <w:rsid w:val="00131737"/>
    <w:rsid w:val="0013288B"/>
    <w:rsid w:val="0014248A"/>
    <w:rsid w:val="001428F9"/>
    <w:rsid w:val="00144266"/>
    <w:rsid w:val="00144350"/>
    <w:rsid w:val="00144F9A"/>
    <w:rsid w:val="001452EE"/>
    <w:rsid w:val="00147EC9"/>
    <w:rsid w:val="00154632"/>
    <w:rsid w:val="00155139"/>
    <w:rsid w:val="0015680F"/>
    <w:rsid w:val="00163B69"/>
    <w:rsid w:val="00164224"/>
    <w:rsid w:val="00164367"/>
    <w:rsid w:val="001659AA"/>
    <w:rsid w:val="00173AF2"/>
    <w:rsid w:val="00177339"/>
    <w:rsid w:val="001806F0"/>
    <w:rsid w:val="00184613"/>
    <w:rsid w:val="001925E0"/>
    <w:rsid w:val="00197174"/>
    <w:rsid w:val="00197E85"/>
    <w:rsid w:val="00197F84"/>
    <w:rsid w:val="001A0837"/>
    <w:rsid w:val="001A10FB"/>
    <w:rsid w:val="001A3A8F"/>
    <w:rsid w:val="001A6082"/>
    <w:rsid w:val="001B1006"/>
    <w:rsid w:val="001B1905"/>
    <w:rsid w:val="001B71F1"/>
    <w:rsid w:val="001C0C0E"/>
    <w:rsid w:val="001C4AAE"/>
    <w:rsid w:val="001C6737"/>
    <w:rsid w:val="001D54AA"/>
    <w:rsid w:val="001D67AC"/>
    <w:rsid w:val="001D750A"/>
    <w:rsid w:val="001D769B"/>
    <w:rsid w:val="001E0FF3"/>
    <w:rsid w:val="001E2B89"/>
    <w:rsid w:val="001E4146"/>
    <w:rsid w:val="001E4AEF"/>
    <w:rsid w:val="001E6462"/>
    <w:rsid w:val="001F2FBF"/>
    <w:rsid w:val="001F3D83"/>
    <w:rsid w:val="0020047D"/>
    <w:rsid w:val="00202438"/>
    <w:rsid w:val="00206A00"/>
    <w:rsid w:val="00210983"/>
    <w:rsid w:val="0021510C"/>
    <w:rsid w:val="0022298E"/>
    <w:rsid w:val="00223F13"/>
    <w:rsid w:val="00226F14"/>
    <w:rsid w:val="00230137"/>
    <w:rsid w:val="00231B9C"/>
    <w:rsid w:val="00231DE7"/>
    <w:rsid w:val="00232F83"/>
    <w:rsid w:val="0023646E"/>
    <w:rsid w:val="002367F2"/>
    <w:rsid w:val="00237FF5"/>
    <w:rsid w:val="002401B4"/>
    <w:rsid w:val="002469F7"/>
    <w:rsid w:val="002503AF"/>
    <w:rsid w:val="00251223"/>
    <w:rsid w:val="00251F9C"/>
    <w:rsid w:val="00252424"/>
    <w:rsid w:val="00252B9D"/>
    <w:rsid w:val="002548BC"/>
    <w:rsid w:val="002607C4"/>
    <w:rsid w:val="00260E0A"/>
    <w:rsid w:val="002614C0"/>
    <w:rsid w:val="00263C72"/>
    <w:rsid w:val="00264C3E"/>
    <w:rsid w:val="002671D2"/>
    <w:rsid w:val="00267AE2"/>
    <w:rsid w:val="002722E2"/>
    <w:rsid w:val="002723C9"/>
    <w:rsid w:val="00272519"/>
    <w:rsid w:val="00273643"/>
    <w:rsid w:val="002755FE"/>
    <w:rsid w:val="00276276"/>
    <w:rsid w:val="002774AC"/>
    <w:rsid w:val="00280C2C"/>
    <w:rsid w:val="002819CD"/>
    <w:rsid w:val="00283DD5"/>
    <w:rsid w:val="00292C0B"/>
    <w:rsid w:val="0029450F"/>
    <w:rsid w:val="00297869"/>
    <w:rsid w:val="002A4476"/>
    <w:rsid w:val="002A4584"/>
    <w:rsid w:val="002A7A49"/>
    <w:rsid w:val="002B06C3"/>
    <w:rsid w:val="002B54F7"/>
    <w:rsid w:val="002C01B9"/>
    <w:rsid w:val="002C5553"/>
    <w:rsid w:val="002C6BBC"/>
    <w:rsid w:val="002C770E"/>
    <w:rsid w:val="002D343C"/>
    <w:rsid w:val="002D4055"/>
    <w:rsid w:val="002D4D01"/>
    <w:rsid w:val="002D633F"/>
    <w:rsid w:val="002E13BB"/>
    <w:rsid w:val="002E2AF9"/>
    <w:rsid w:val="002E7BAA"/>
    <w:rsid w:val="002F3361"/>
    <w:rsid w:val="002F3C20"/>
    <w:rsid w:val="002F6089"/>
    <w:rsid w:val="00300079"/>
    <w:rsid w:val="00302FBB"/>
    <w:rsid w:val="00306485"/>
    <w:rsid w:val="003077D8"/>
    <w:rsid w:val="0031247D"/>
    <w:rsid w:val="00313301"/>
    <w:rsid w:val="003136D0"/>
    <w:rsid w:val="003144F3"/>
    <w:rsid w:val="003145EF"/>
    <w:rsid w:val="00316E95"/>
    <w:rsid w:val="003205CF"/>
    <w:rsid w:val="0032091A"/>
    <w:rsid w:val="00324E36"/>
    <w:rsid w:val="0032637E"/>
    <w:rsid w:val="0032751E"/>
    <w:rsid w:val="003276B1"/>
    <w:rsid w:val="00327736"/>
    <w:rsid w:val="00327ABA"/>
    <w:rsid w:val="00332755"/>
    <w:rsid w:val="00332A19"/>
    <w:rsid w:val="00340C30"/>
    <w:rsid w:val="00340D92"/>
    <w:rsid w:val="003416AC"/>
    <w:rsid w:val="00345801"/>
    <w:rsid w:val="00345CBD"/>
    <w:rsid w:val="003465FC"/>
    <w:rsid w:val="00346F5E"/>
    <w:rsid w:val="003472B9"/>
    <w:rsid w:val="0035154F"/>
    <w:rsid w:val="0035213D"/>
    <w:rsid w:val="0035332E"/>
    <w:rsid w:val="0035340E"/>
    <w:rsid w:val="00354102"/>
    <w:rsid w:val="0035549D"/>
    <w:rsid w:val="00355DDF"/>
    <w:rsid w:val="003601DE"/>
    <w:rsid w:val="003603E4"/>
    <w:rsid w:val="003647E2"/>
    <w:rsid w:val="003700AB"/>
    <w:rsid w:val="00372B48"/>
    <w:rsid w:val="00373E1C"/>
    <w:rsid w:val="0037545C"/>
    <w:rsid w:val="003755FF"/>
    <w:rsid w:val="003766FD"/>
    <w:rsid w:val="00377A11"/>
    <w:rsid w:val="00381E95"/>
    <w:rsid w:val="00382C31"/>
    <w:rsid w:val="00385415"/>
    <w:rsid w:val="003876B2"/>
    <w:rsid w:val="0039052B"/>
    <w:rsid w:val="003907AF"/>
    <w:rsid w:val="00393C6E"/>
    <w:rsid w:val="00397648"/>
    <w:rsid w:val="003A0356"/>
    <w:rsid w:val="003A127E"/>
    <w:rsid w:val="003A28B8"/>
    <w:rsid w:val="003A58F2"/>
    <w:rsid w:val="003B1D81"/>
    <w:rsid w:val="003B38F4"/>
    <w:rsid w:val="003B7562"/>
    <w:rsid w:val="003B75C5"/>
    <w:rsid w:val="003C2918"/>
    <w:rsid w:val="003C485C"/>
    <w:rsid w:val="003C576B"/>
    <w:rsid w:val="003C7A8C"/>
    <w:rsid w:val="003D482D"/>
    <w:rsid w:val="003D4CCE"/>
    <w:rsid w:val="003E2AAA"/>
    <w:rsid w:val="003E2D7B"/>
    <w:rsid w:val="003F07C4"/>
    <w:rsid w:val="003F11A7"/>
    <w:rsid w:val="003F1F1A"/>
    <w:rsid w:val="003F29E9"/>
    <w:rsid w:val="003F2E10"/>
    <w:rsid w:val="003F42CB"/>
    <w:rsid w:val="003F4C70"/>
    <w:rsid w:val="003F6962"/>
    <w:rsid w:val="003F75A5"/>
    <w:rsid w:val="004006F9"/>
    <w:rsid w:val="00400BB5"/>
    <w:rsid w:val="0040221D"/>
    <w:rsid w:val="00403F9C"/>
    <w:rsid w:val="004066F4"/>
    <w:rsid w:val="00407A28"/>
    <w:rsid w:val="00410448"/>
    <w:rsid w:val="00412D57"/>
    <w:rsid w:val="00414045"/>
    <w:rsid w:val="00415D59"/>
    <w:rsid w:val="004170D9"/>
    <w:rsid w:val="00417D17"/>
    <w:rsid w:val="00417EAF"/>
    <w:rsid w:val="00420443"/>
    <w:rsid w:val="004213B9"/>
    <w:rsid w:val="00421519"/>
    <w:rsid w:val="00425DC2"/>
    <w:rsid w:val="00427761"/>
    <w:rsid w:val="00431D88"/>
    <w:rsid w:val="00432324"/>
    <w:rsid w:val="00433505"/>
    <w:rsid w:val="00433A9A"/>
    <w:rsid w:val="004347BC"/>
    <w:rsid w:val="004357C5"/>
    <w:rsid w:val="00435D62"/>
    <w:rsid w:val="00435E49"/>
    <w:rsid w:val="00436DFE"/>
    <w:rsid w:val="00436EF5"/>
    <w:rsid w:val="00440CA4"/>
    <w:rsid w:val="0044206D"/>
    <w:rsid w:val="00442E14"/>
    <w:rsid w:val="00447EBE"/>
    <w:rsid w:val="00447FDC"/>
    <w:rsid w:val="0045231E"/>
    <w:rsid w:val="0045290A"/>
    <w:rsid w:val="0045764C"/>
    <w:rsid w:val="004613A8"/>
    <w:rsid w:val="004627F6"/>
    <w:rsid w:val="00463A73"/>
    <w:rsid w:val="004675E2"/>
    <w:rsid w:val="00467757"/>
    <w:rsid w:val="00470EB8"/>
    <w:rsid w:val="00472354"/>
    <w:rsid w:val="0047336C"/>
    <w:rsid w:val="004761FF"/>
    <w:rsid w:val="00481902"/>
    <w:rsid w:val="0048381E"/>
    <w:rsid w:val="00485C2C"/>
    <w:rsid w:val="00493C6D"/>
    <w:rsid w:val="004978D9"/>
    <w:rsid w:val="004A0F59"/>
    <w:rsid w:val="004A26F1"/>
    <w:rsid w:val="004A4309"/>
    <w:rsid w:val="004A4BBF"/>
    <w:rsid w:val="004B29FD"/>
    <w:rsid w:val="004B2ABD"/>
    <w:rsid w:val="004B5031"/>
    <w:rsid w:val="004C02D8"/>
    <w:rsid w:val="004C0BC1"/>
    <w:rsid w:val="004C1EA6"/>
    <w:rsid w:val="004C2201"/>
    <w:rsid w:val="004C7543"/>
    <w:rsid w:val="004D6134"/>
    <w:rsid w:val="004E3695"/>
    <w:rsid w:val="004F0FA9"/>
    <w:rsid w:val="004F24A5"/>
    <w:rsid w:val="004F654F"/>
    <w:rsid w:val="005004B5"/>
    <w:rsid w:val="00500E9D"/>
    <w:rsid w:val="005040D8"/>
    <w:rsid w:val="0050712F"/>
    <w:rsid w:val="00507330"/>
    <w:rsid w:val="005107D3"/>
    <w:rsid w:val="00512DCA"/>
    <w:rsid w:val="005156C6"/>
    <w:rsid w:val="005177CA"/>
    <w:rsid w:val="005203E4"/>
    <w:rsid w:val="00522985"/>
    <w:rsid w:val="0052330D"/>
    <w:rsid w:val="00523CA8"/>
    <w:rsid w:val="00526984"/>
    <w:rsid w:val="0052783C"/>
    <w:rsid w:val="00532A15"/>
    <w:rsid w:val="0053421D"/>
    <w:rsid w:val="0053689E"/>
    <w:rsid w:val="0053737F"/>
    <w:rsid w:val="005506F8"/>
    <w:rsid w:val="00550E7C"/>
    <w:rsid w:val="0055485F"/>
    <w:rsid w:val="005605AC"/>
    <w:rsid w:val="00560F01"/>
    <w:rsid w:val="00561BD4"/>
    <w:rsid w:val="00561FE9"/>
    <w:rsid w:val="005633F2"/>
    <w:rsid w:val="00564B11"/>
    <w:rsid w:val="00566250"/>
    <w:rsid w:val="00570753"/>
    <w:rsid w:val="005748DD"/>
    <w:rsid w:val="00583A72"/>
    <w:rsid w:val="00585BCD"/>
    <w:rsid w:val="00586A2C"/>
    <w:rsid w:val="005902A7"/>
    <w:rsid w:val="00591965"/>
    <w:rsid w:val="00591F4E"/>
    <w:rsid w:val="00592E7F"/>
    <w:rsid w:val="00594288"/>
    <w:rsid w:val="00595277"/>
    <w:rsid w:val="00596D09"/>
    <w:rsid w:val="005A1887"/>
    <w:rsid w:val="005A1A6C"/>
    <w:rsid w:val="005A1FC2"/>
    <w:rsid w:val="005A2BED"/>
    <w:rsid w:val="005A7B43"/>
    <w:rsid w:val="005B0ACC"/>
    <w:rsid w:val="005B1559"/>
    <w:rsid w:val="005B1CA0"/>
    <w:rsid w:val="005B3424"/>
    <w:rsid w:val="005B54B1"/>
    <w:rsid w:val="005B6EA6"/>
    <w:rsid w:val="005C2E86"/>
    <w:rsid w:val="005C4FC0"/>
    <w:rsid w:val="005C72DA"/>
    <w:rsid w:val="005D0B88"/>
    <w:rsid w:val="005D132C"/>
    <w:rsid w:val="005D25F3"/>
    <w:rsid w:val="005D6005"/>
    <w:rsid w:val="005E0130"/>
    <w:rsid w:val="005E3764"/>
    <w:rsid w:val="005E6BF3"/>
    <w:rsid w:val="005E74F2"/>
    <w:rsid w:val="005F34D5"/>
    <w:rsid w:val="005F5D21"/>
    <w:rsid w:val="005F7361"/>
    <w:rsid w:val="00601A79"/>
    <w:rsid w:val="00602E31"/>
    <w:rsid w:val="00610360"/>
    <w:rsid w:val="0061186C"/>
    <w:rsid w:val="0061333C"/>
    <w:rsid w:val="00615A41"/>
    <w:rsid w:val="00617E3C"/>
    <w:rsid w:val="0062289F"/>
    <w:rsid w:val="006231C0"/>
    <w:rsid w:val="00623581"/>
    <w:rsid w:val="006253DF"/>
    <w:rsid w:val="00631FB9"/>
    <w:rsid w:val="00632510"/>
    <w:rsid w:val="006365F2"/>
    <w:rsid w:val="00637E66"/>
    <w:rsid w:val="00641BA7"/>
    <w:rsid w:val="00642BD8"/>
    <w:rsid w:val="00643833"/>
    <w:rsid w:val="00645CE1"/>
    <w:rsid w:val="006470CA"/>
    <w:rsid w:val="00647248"/>
    <w:rsid w:val="00652306"/>
    <w:rsid w:val="00653F44"/>
    <w:rsid w:val="00656583"/>
    <w:rsid w:val="00661B8B"/>
    <w:rsid w:val="0066368C"/>
    <w:rsid w:val="00667BD7"/>
    <w:rsid w:val="00674CF2"/>
    <w:rsid w:val="00684DF0"/>
    <w:rsid w:val="006869ED"/>
    <w:rsid w:val="00686CF2"/>
    <w:rsid w:val="0068764C"/>
    <w:rsid w:val="00694F6B"/>
    <w:rsid w:val="00696123"/>
    <w:rsid w:val="006978C0"/>
    <w:rsid w:val="00697DAF"/>
    <w:rsid w:val="006A5A89"/>
    <w:rsid w:val="006A5B6A"/>
    <w:rsid w:val="006B2F44"/>
    <w:rsid w:val="006B5015"/>
    <w:rsid w:val="006B685F"/>
    <w:rsid w:val="006B7B0E"/>
    <w:rsid w:val="006C0869"/>
    <w:rsid w:val="006C1CAC"/>
    <w:rsid w:val="006C2388"/>
    <w:rsid w:val="006C2F6C"/>
    <w:rsid w:val="006C409E"/>
    <w:rsid w:val="006D39A5"/>
    <w:rsid w:val="006D5A20"/>
    <w:rsid w:val="006E1E33"/>
    <w:rsid w:val="006E4EA2"/>
    <w:rsid w:val="006F0E6A"/>
    <w:rsid w:val="006F3446"/>
    <w:rsid w:val="006F37ED"/>
    <w:rsid w:val="006F4BEC"/>
    <w:rsid w:val="006F71F8"/>
    <w:rsid w:val="007016D8"/>
    <w:rsid w:val="00703543"/>
    <w:rsid w:val="007049D8"/>
    <w:rsid w:val="007052F9"/>
    <w:rsid w:val="00707B06"/>
    <w:rsid w:val="007105D6"/>
    <w:rsid w:val="00712E63"/>
    <w:rsid w:val="00713456"/>
    <w:rsid w:val="007143F4"/>
    <w:rsid w:val="00715CE6"/>
    <w:rsid w:val="00717900"/>
    <w:rsid w:val="0072387B"/>
    <w:rsid w:val="00724B8E"/>
    <w:rsid w:val="00730AB4"/>
    <w:rsid w:val="00731271"/>
    <w:rsid w:val="00736771"/>
    <w:rsid w:val="00740045"/>
    <w:rsid w:val="00741E43"/>
    <w:rsid w:val="00744512"/>
    <w:rsid w:val="00744A26"/>
    <w:rsid w:val="00744DA6"/>
    <w:rsid w:val="00746D63"/>
    <w:rsid w:val="00747D7F"/>
    <w:rsid w:val="00751DED"/>
    <w:rsid w:val="00752B2E"/>
    <w:rsid w:val="00754B49"/>
    <w:rsid w:val="007556E5"/>
    <w:rsid w:val="00757C61"/>
    <w:rsid w:val="00761236"/>
    <w:rsid w:val="0076129E"/>
    <w:rsid w:val="00761B45"/>
    <w:rsid w:val="00761F55"/>
    <w:rsid w:val="007629B4"/>
    <w:rsid w:val="0076515A"/>
    <w:rsid w:val="00771990"/>
    <w:rsid w:val="00771CDC"/>
    <w:rsid w:val="007754F6"/>
    <w:rsid w:val="0077688D"/>
    <w:rsid w:val="007777F7"/>
    <w:rsid w:val="00780474"/>
    <w:rsid w:val="0078088A"/>
    <w:rsid w:val="00782CFC"/>
    <w:rsid w:val="00783A01"/>
    <w:rsid w:val="00784B75"/>
    <w:rsid w:val="007855DB"/>
    <w:rsid w:val="007858AE"/>
    <w:rsid w:val="00793BAA"/>
    <w:rsid w:val="00795022"/>
    <w:rsid w:val="00795646"/>
    <w:rsid w:val="007A04E2"/>
    <w:rsid w:val="007A3187"/>
    <w:rsid w:val="007A540E"/>
    <w:rsid w:val="007A72B7"/>
    <w:rsid w:val="007A7DC2"/>
    <w:rsid w:val="007B1046"/>
    <w:rsid w:val="007B23BA"/>
    <w:rsid w:val="007B3E53"/>
    <w:rsid w:val="007B4D3B"/>
    <w:rsid w:val="007B545C"/>
    <w:rsid w:val="007B5826"/>
    <w:rsid w:val="007B76F3"/>
    <w:rsid w:val="007C0D48"/>
    <w:rsid w:val="007C2835"/>
    <w:rsid w:val="007C3047"/>
    <w:rsid w:val="007C4114"/>
    <w:rsid w:val="007C4B27"/>
    <w:rsid w:val="007C4D90"/>
    <w:rsid w:val="007C7063"/>
    <w:rsid w:val="007D0509"/>
    <w:rsid w:val="007D10AF"/>
    <w:rsid w:val="007D28A0"/>
    <w:rsid w:val="007D31F9"/>
    <w:rsid w:val="007D65E4"/>
    <w:rsid w:val="007D671E"/>
    <w:rsid w:val="007D6FDD"/>
    <w:rsid w:val="007D7FEE"/>
    <w:rsid w:val="007E26DC"/>
    <w:rsid w:val="007E768C"/>
    <w:rsid w:val="007F109A"/>
    <w:rsid w:val="007F2BD5"/>
    <w:rsid w:val="007F35E2"/>
    <w:rsid w:val="007F3911"/>
    <w:rsid w:val="007F4FE0"/>
    <w:rsid w:val="007F7146"/>
    <w:rsid w:val="0080027B"/>
    <w:rsid w:val="00801169"/>
    <w:rsid w:val="00803680"/>
    <w:rsid w:val="00804368"/>
    <w:rsid w:val="008047D3"/>
    <w:rsid w:val="00805E56"/>
    <w:rsid w:val="00813DCC"/>
    <w:rsid w:val="00814C93"/>
    <w:rsid w:val="00816E82"/>
    <w:rsid w:val="008174A0"/>
    <w:rsid w:val="00821F85"/>
    <w:rsid w:val="00822BC7"/>
    <w:rsid w:val="00824D41"/>
    <w:rsid w:val="008254E9"/>
    <w:rsid w:val="00830100"/>
    <w:rsid w:val="0083335B"/>
    <w:rsid w:val="008350AD"/>
    <w:rsid w:val="00840E25"/>
    <w:rsid w:val="00841764"/>
    <w:rsid w:val="00842243"/>
    <w:rsid w:val="00846002"/>
    <w:rsid w:val="0084612D"/>
    <w:rsid w:val="00850037"/>
    <w:rsid w:val="0085092A"/>
    <w:rsid w:val="00850D5A"/>
    <w:rsid w:val="00851C77"/>
    <w:rsid w:val="0085219E"/>
    <w:rsid w:val="00852278"/>
    <w:rsid w:val="00852E38"/>
    <w:rsid w:val="00853AE7"/>
    <w:rsid w:val="0085432D"/>
    <w:rsid w:val="0085558C"/>
    <w:rsid w:val="00857121"/>
    <w:rsid w:val="008574B3"/>
    <w:rsid w:val="008602C9"/>
    <w:rsid w:val="00862963"/>
    <w:rsid w:val="00862D3B"/>
    <w:rsid w:val="00866186"/>
    <w:rsid w:val="00870AB0"/>
    <w:rsid w:val="00870ED1"/>
    <w:rsid w:val="00871419"/>
    <w:rsid w:val="00871693"/>
    <w:rsid w:val="008765B3"/>
    <w:rsid w:val="00882ED4"/>
    <w:rsid w:val="008840BE"/>
    <w:rsid w:val="00884F78"/>
    <w:rsid w:val="00885F28"/>
    <w:rsid w:val="008871CD"/>
    <w:rsid w:val="00891B2D"/>
    <w:rsid w:val="00893431"/>
    <w:rsid w:val="00894289"/>
    <w:rsid w:val="008950D1"/>
    <w:rsid w:val="00895F1F"/>
    <w:rsid w:val="00897AF2"/>
    <w:rsid w:val="008A204C"/>
    <w:rsid w:val="008A3F7B"/>
    <w:rsid w:val="008A7E81"/>
    <w:rsid w:val="008B091A"/>
    <w:rsid w:val="008B7C7F"/>
    <w:rsid w:val="008C29EE"/>
    <w:rsid w:val="008C5DA7"/>
    <w:rsid w:val="008D189B"/>
    <w:rsid w:val="008D3FE2"/>
    <w:rsid w:val="008D45CA"/>
    <w:rsid w:val="008D5AF4"/>
    <w:rsid w:val="008D612F"/>
    <w:rsid w:val="008E11B7"/>
    <w:rsid w:val="008E2380"/>
    <w:rsid w:val="008F14DF"/>
    <w:rsid w:val="008F3BEE"/>
    <w:rsid w:val="008F4184"/>
    <w:rsid w:val="008F44EB"/>
    <w:rsid w:val="008F55C2"/>
    <w:rsid w:val="008F6277"/>
    <w:rsid w:val="008F7B17"/>
    <w:rsid w:val="009001BD"/>
    <w:rsid w:val="009018C8"/>
    <w:rsid w:val="00901B54"/>
    <w:rsid w:val="00901F7A"/>
    <w:rsid w:val="009028BF"/>
    <w:rsid w:val="00902D47"/>
    <w:rsid w:val="00906D18"/>
    <w:rsid w:val="00913A7C"/>
    <w:rsid w:val="0091482C"/>
    <w:rsid w:val="00914C81"/>
    <w:rsid w:val="009154C0"/>
    <w:rsid w:val="00920E30"/>
    <w:rsid w:val="0092249C"/>
    <w:rsid w:val="00922A39"/>
    <w:rsid w:val="009320FD"/>
    <w:rsid w:val="009334FE"/>
    <w:rsid w:val="00935D3A"/>
    <w:rsid w:val="00937F8E"/>
    <w:rsid w:val="00940B81"/>
    <w:rsid w:val="00941E59"/>
    <w:rsid w:val="009426DE"/>
    <w:rsid w:val="009437F8"/>
    <w:rsid w:val="009459FD"/>
    <w:rsid w:val="00946077"/>
    <w:rsid w:val="00946863"/>
    <w:rsid w:val="00947A24"/>
    <w:rsid w:val="009529BA"/>
    <w:rsid w:val="00953533"/>
    <w:rsid w:val="009536AF"/>
    <w:rsid w:val="00962E67"/>
    <w:rsid w:val="00963B12"/>
    <w:rsid w:val="00964190"/>
    <w:rsid w:val="00964746"/>
    <w:rsid w:val="009667B4"/>
    <w:rsid w:val="009714A6"/>
    <w:rsid w:val="00974AC1"/>
    <w:rsid w:val="00974CFA"/>
    <w:rsid w:val="00975105"/>
    <w:rsid w:val="00976AB2"/>
    <w:rsid w:val="009828C2"/>
    <w:rsid w:val="00986A37"/>
    <w:rsid w:val="00987427"/>
    <w:rsid w:val="00992444"/>
    <w:rsid w:val="009928F7"/>
    <w:rsid w:val="009966B4"/>
    <w:rsid w:val="00996F7D"/>
    <w:rsid w:val="009A00CA"/>
    <w:rsid w:val="009A0710"/>
    <w:rsid w:val="009A07C6"/>
    <w:rsid w:val="009A2976"/>
    <w:rsid w:val="009A2DC5"/>
    <w:rsid w:val="009A40AC"/>
    <w:rsid w:val="009A5802"/>
    <w:rsid w:val="009A5A25"/>
    <w:rsid w:val="009A72ED"/>
    <w:rsid w:val="009B0D2A"/>
    <w:rsid w:val="009B3822"/>
    <w:rsid w:val="009B47FD"/>
    <w:rsid w:val="009B4DEB"/>
    <w:rsid w:val="009B50F5"/>
    <w:rsid w:val="009B571B"/>
    <w:rsid w:val="009C61D7"/>
    <w:rsid w:val="009C7388"/>
    <w:rsid w:val="009D1526"/>
    <w:rsid w:val="009D5F49"/>
    <w:rsid w:val="009E4398"/>
    <w:rsid w:val="009F03AC"/>
    <w:rsid w:val="009F1107"/>
    <w:rsid w:val="009F13BB"/>
    <w:rsid w:val="009F4A2D"/>
    <w:rsid w:val="009F745C"/>
    <w:rsid w:val="00A016CE"/>
    <w:rsid w:val="00A05AF7"/>
    <w:rsid w:val="00A07C45"/>
    <w:rsid w:val="00A12A90"/>
    <w:rsid w:val="00A13FB1"/>
    <w:rsid w:val="00A147F9"/>
    <w:rsid w:val="00A14FC8"/>
    <w:rsid w:val="00A166A5"/>
    <w:rsid w:val="00A169E2"/>
    <w:rsid w:val="00A21EAE"/>
    <w:rsid w:val="00A24E42"/>
    <w:rsid w:val="00A259CA"/>
    <w:rsid w:val="00A335A3"/>
    <w:rsid w:val="00A426D4"/>
    <w:rsid w:val="00A45BB7"/>
    <w:rsid w:val="00A47D4E"/>
    <w:rsid w:val="00A47EB9"/>
    <w:rsid w:val="00A47EEB"/>
    <w:rsid w:val="00A521B6"/>
    <w:rsid w:val="00A55C94"/>
    <w:rsid w:val="00A56209"/>
    <w:rsid w:val="00A564CD"/>
    <w:rsid w:val="00A60525"/>
    <w:rsid w:val="00A62F1E"/>
    <w:rsid w:val="00A75018"/>
    <w:rsid w:val="00A808DA"/>
    <w:rsid w:val="00A80A07"/>
    <w:rsid w:val="00A81382"/>
    <w:rsid w:val="00A82E62"/>
    <w:rsid w:val="00A83783"/>
    <w:rsid w:val="00A85C3B"/>
    <w:rsid w:val="00A86D3E"/>
    <w:rsid w:val="00A9101D"/>
    <w:rsid w:val="00A92B5B"/>
    <w:rsid w:val="00A9388C"/>
    <w:rsid w:val="00A95E7F"/>
    <w:rsid w:val="00A9600A"/>
    <w:rsid w:val="00A965D7"/>
    <w:rsid w:val="00A96609"/>
    <w:rsid w:val="00AA40EC"/>
    <w:rsid w:val="00AA6AD9"/>
    <w:rsid w:val="00AA7DAB"/>
    <w:rsid w:val="00AC2492"/>
    <w:rsid w:val="00AC3F7D"/>
    <w:rsid w:val="00AD17D2"/>
    <w:rsid w:val="00AD3787"/>
    <w:rsid w:val="00AD520C"/>
    <w:rsid w:val="00AD6056"/>
    <w:rsid w:val="00AE3D88"/>
    <w:rsid w:val="00AE4E0B"/>
    <w:rsid w:val="00AE58A6"/>
    <w:rsid w:val="00AE666D"/>
    <w:rsid w:val="00AF2376"/>
    <w:rsid w:val="00AF3DC6"/>
    <w:rsid w:val="00AF7138"/>
    <w:rsid w:val="00B028BB"/>
    <w:rsid w:val="00B0331C"/>
    <w:rsid w:val="00B03727"/>
    <w:rsid w:val="00B04BC3"/>
    <w:rsid w:val="00B10236"/>
    <w:rsid w:val="00B10786"/>
    <w:rsid w:val="00B11502"/>
    <w:rsid w:val="00B12985"/>
    <w:rsid w:val="00B139B8"/>
    <w:rsid w:val="00B14966"/>
    <w:rsid w:val="00B150A4"/>
    <w:rsid w:val="00B15C79"/>
    <w:rsid w:val="00B20FEB"/>
    <w:rsid w:val="00B256D7"/>
    <w:rsid w:val="00B26C47"/>
    <w:rsid w:val="00B34D84"/>
    <w:rsid w:val="00B35195"/>
    <w:rsid w:val="00B354BB"/>
    <w:rsid w:val="00B358CF"/>
    <w:rsid w:val="00B3707B"/>
    <w:rsid w:val="00B4022B"/>
    <w:rsid w:val="00B44CF3"/>
    <w:rsid w:val="00B45162"/>
    <w:rsid w:val="00B4678C"/>
    <w:rsid w:val="00B51786"/>
    <w:rsid w:val="00B53F25"/>
    <w:rsid w:val="00B543EB"/>
    <w:rsid w:val="00B543F3"/>
    <w:rsid w:val="00B60345"/>
    <w:rsid w:val="00B62111"/>
    <w:rsid w:val="00B63064"/>
    <w:rsid w:val="00B71746"/>
    <w:rsid w:val="00B71D0B"/>
    <w:rsid w:val="00B72BD5"/>
    <w:rsid w:val="00B746E5"/>
    <w:rsid w:val="00B8051E"/>
    <w:rsid w:val="00B8399B"/>
    <w:rsid w:val="00B86E7A"/>
    <w:rsid w:val="00B90164"/>
    <w:rsid w:val="00B902E4"/>
    <w:rsid w:val="00B90D7F"/>
    <w:rsid w:val="00B92238"/>
    <w:rsid w:val="00BA01DE"/>
    <w:rsid w:val="00BA1B89"/>
    <w:rsid w:val="00BA3E4A"/>
    <w:rsid w:val="00BA6182"/>
    <w:rsid w:val="00BA7666"/>
    <w:rsid w:val="00BB15A1"/>
    <w:rsid w:val="00BB185A"/>
    <w:rsid w:val="00BB2082"/>
    <w:rsid w:val="00BB3BC3"/>
    <w:rsid w:val="00BB74E1"/>
    <w:rsid w:val="00BC1166"/>
    <w:rsid w:val="00BC203D"/>
    <w:rsid w:val="00BC2221"/>
    <w:rsid w:val="00BC484A"/>
    <w:rsid w:val="00BD4475"/>
    <w:rsid w:val="00BD65D7"/>
    <w:rsid w:val="00BD66C6"/>
    <w:rsid w:val="00BD6E7A"/>
    <w:rsid w:val="00BE29B0"/>
    <w:rsid w:val="00BE489C"/>
    <w:rsid w:val="00BE5B40"/>
    <w:rsid w:val="00BE733F"/>
    <w:rsid w:val="00BF07EB"/>
    <w:rsid w:val="00BF2917"/>
    <w:rsid w:val="00BF31F6"/>
    <w:rsid w:val="00BF38FA"/>
    <w:rsid w:val="00BF7BF5"/>
    <w:rsid w:val="00C0075E"/>
    <w:rsid w:val="00C0258D"/>
    <w:rsid w:val="00C0272D"/>
    <w:rsid w:val="00C040B2"/>
    <w:rsid w:val="00C15D0E"/>
    <w:rsid w:val="00C15DDD"/>
    <w:rsid w:val="00C1620A"/>
    <w:rsid w:val="00C209EF"/>
    <w:rsid w:val="00C21A2A"/>
    <w:rsid w:val="00C23C8B"/>
    <w:rsid w:val="00C25A82"/>
    <w:rsid w:val="00C31FCE"/>
    <w:rsid w:val="00C32039"/>
    <w:rsid w:val="00C3374E"/>
    <w:rsid w:val="00C33AF0"/>
    <w:rsid w:val="00C3488E"/>
    <w:rsid w:val="00C35017"/>
    <w:rsid w:val="00C37FA5"/>
    <w:rsid w:val="00C417B1"/>
    <w:rsid w:val="00C41ED1"/>
    <w:rsid w:val="00C425D2"/>
    <w:rsid w:val="00C441B0"/>
    <w:rsid w:val="00C445CE"/>
    <w:rsid w:val="00C44BE7"/>
    <w:rsid w:val="00C44E73"/>
    <w:rsid w:val="00C45750"/>
    <w:rsid w:val="00C46992"/>
    <w:rsid w:val="00C477C9"/>
    <w:rsid w:val="00C47ED4"/>
    <w:rsid w:val="00C508A3"/>
    <w:rsid w:val="00C5096E"/>
    <w:rsid w:val="00C51C9D"/>
    <w:rsid w:val="00C531E2"/>
    <w:rsid w:val="00C56517"/>
    <w:rsid w:val="00C56BA5"/>
    <w:rsid w:val="00C57595"/>
    <w:rsid w:val="00C61B49"/>
    <w:rsid w:val="00C646C9"/>
    <w:rsid w:val="00C64D1F"/>
    <w:rsid w:val="00C65A91"/>
    <w:rsid w:val="00C672DB"/>
    <w:rsid w:val="00C67F3C"/>
    <w:rsid w:val="00C703B8"/>
    <w:rsid w:val="00C74C5E"/>
    <w:rsid w:val="00C77AC0"/>
    <w:rsid w:val="00C77B83"/>
    <w:rsid w:val="00C842E6"/>
    <w:rsid w:val="00C878F5"/>
    <w:rsid w:val="00C913BC"/>
    <w:rsid w:val="00C930C2"/>
    <w:rsid w:val="00C965F8"/>
    <w:rsid w:val="00C967D8"/>
    <w:rsid w:val="00C971B6"/>
    <w:rsid w:val="00CA1873"/>
    <w:rsid w:val="00CA3FB4"/>
    <w:rsid w:val="00CB1E3C"/>
    <w:rsid w:val="00CB2AA4"/>
    <w:rsid w:val="00CB2F52"/>
    <w:rsid w:val="00CB40A2"/>
    <w:rsid w:val="00CB6C41"/>
    <w:rsid w:val="00CB74C5"/>
    <w:rsid w:val="00CB7FFC"/>
    <w:rsid w:val="00CC07C0"/>
    <w:rsid w:val="00CC30AA"/>
    <w:rsid w:val="00CC5CB6"/>
    <w:rsid w:val="00CD159F"/>
    <w:rsid w:val="00CD1A17"/>
    <w:rsid w:val="00CD1B3B"/>
    <w:rsid w:val="00CD219D"/>
    <w:rsid w:val="00CD42A6"/>
    <w:rsid w:val="00CD485B"/>
    <w:rsid w:val="00CD5CC9"/>
    <w:rsid w:val="00CD72BB"/>
    <w:rsid w:val="00CD7B78"/>
    <w:rsid w:val="00CD7B7C"/>
    <w:rsid w:val="00CE038D"/>
    <w:rsid w:val="00CE0E34"/>
    <w:rsid w:val="00CE195A"/>
    <w:rsid w:val="00CE2BB0"/>
    <w:rsid w:val="00CE63D4"/>
    <w:rsid w:val="00CE767E"/>
    <w:rsid w:val="00CF0C8A"/>
    <w:rsid w:val="00CF3960"/>
    <w:rsid w:val="00CF5DB2"/>
    <w:rsid w:val="00CF6415"/>
    <w:rsid w:val="00D11F09"/>
    <w:rsid w:val="00D12054"/>
    <w:rsid w:val="00D1257D"/>
    <w:rsid w:val="00D12E86"/>
    <w:rsid w:val="00D14084"/>
    <w:rsid w:val="00D14ACC"/>
    <w:rsid w:val="00D15248"/>
    <w:rsid w:val="00D1685A"/>
    <w:rsid w:val="00D2250F"/>
    <w:rsid w:val="00D26350"/>
    <w:rsid w:val="00D34D42"/>
    <w:rsid w:val="00D37598"/>
    <w:rsid w:val="00D37CDF"/>
    <w:rsid w:val="00D416A8"/>
    <w:rsid w:val="00D42122"/>
    <w:rsid w:val="00D44D48"/>
    <w:rsid w:val="00D450B3"/>
    <w:rsid w:val="00D459F6"/>
    <w:rsid w:val="00D4613C"/>
    <w:rsid w:val="00D50FFF"/>
    <w:rsid w:val="00D531E3"/>
    <w:rsid w:val="00D533B8"/>
    <w:rsid w:val="00D53B10"/>
    <w:rsid w:val="00D54CD5"/>
    <w:rsid w:val="00D62B85"/>
    <w:rsid w:val="00D63851"/>
    <w:rsid w:val="00D66403"/>
    <w:rsid w:val="00D667C8"/>
    <w:rsid w:val="00D75406"/>
    <w:rsid w:val="00D75880"/>
    <w:rsid w:val="00D76395"/>
    <w:rsid w:val="00D76459"/>
    <w:rsid w:val="00D7652E"/>
    <w:rsid w:val="00D76D97"/>
    <w:rsid w:val="00D84653"/>
    <w:rsid w:val="00D856E1"/>
    <w:rsid w:val="00D879B1"/>
    <w:rsid w:val="00D901BA"/>
    <w:rsid w:val="00D91ADD"/>
    <w:rsid w:val="00D93155"/>
    <w:rsid w:val="00D950D8"/>
    <w:rsid w:val="00D96B5C"/>
    <w:rsid w:val="00DA0AC3"/>
    <w:rsid w:val="00DA2E62"/>
    <w:rsid w:val="00DA313B"/>
    <w:rsid w:val="00DA5477"/>
    <w:rsid w:val="00DA5FFF"/>
    <w:rsid w:val="00DB4CF2"/>
    <w:rsid w:val="00DC0532"/>
    <w:rsid w:val="00DC5161"/>
    <w:rsid w:val="00DD2AAB"/>
    <w:rsid w:val="00DD321F"/>
    <w:rsid w:val="00DD357D"/>
    <w:rsid w:val="00DE5C0D"/>
    <w:rsid w:val="00DE75AD"/>
    <w:rsid w:val="00DF4140"/>
    <w:rsid w:val="00DF46C7"/>
    <w:rsid w:val="00E00CBC"/>
    <w:rsid w:val="00E03D04"/>
    <w:rsid w:val="00E0708B"/>
    <w:rsid w:val="00E107F4"/>
    <w:rsid w:val="00E15D45"/>
    <w:rsid w:val="00E16DF4"/>
    <w:rsid w:val="00E20501"/>
    <w:rsid w:val="00E233B9"/>
    <w:rsid w:val="00E2439A"/>
    <w:rsid w:val="00E24653"/>
    <w:rsid w:val="00E260F4"/>
    <w:rsid w:val="00E34229"/>
    <w:rsid w:val="00E35CCE"/>
    <w:rsid w:val="00E365EB"/>
    <w:rsid w:val="00E40CF3"/>
    <w:rsid w:val="00E50C53"/>
    <w:rsid w:val="00E513A9"/>
    <w:rsid w:val="00E515C3"/>
    <w:rsid w:val="00E52B3F"/>
    <w:rsid w:val="00E54892"/>
    <w:rsid w:val="00E54E9E"/>
    <w:rsid w:val="00E56E18"/>
    <w:rsid w:val="00E64D37"/>
    <w:rsid w:val="00E6544A"/>
    <w:rsid w:val="00E7176C"/>
    <w:rsid w:val="00E71B8F"/>
    <w:rsid w:val="00E71C81"/>
    <w:rsid w:val="00E73C37"/>
    <w:rsid w:val="00E7783C"/>
    <w:rsid w:val="00E80614"/>
    <w:rsid w:val="00E81285"/>
    <w:rsid w:val="00E842D0"/>
    <w:rsid w:val="00E867E0"/>
    <w:rsid w:val="00E91688"/>
    <w:rsid w:val="00E93E08"/>
    <w:rsid w:val="00E947B4"/>
    <w:rsid w:val="00E9539A"/>
    <w:rsid w:val="00E95D40"/>
    <w:rsid w:val="00E97075"/>
    <w:rsid w:val="00EA2A91"/>
    <w:rsid w:val="00EA2C2A"/>
    <w:rsid w:val="00EA3E9D"/>
    <w:rsid w:val="00EA46FE"/>
    <w:rsid w:val="00EA49E3"/>
    <w:rsid w:val="00EB12B0"/>
    <w:rsid w:val="00EB2C40"/>
    <w:rsid w:val="00EB74BD"/>
    <w:rsid w:val="00EC0A72"/>
    <w:rsid w:val="00EC3C02"/>
    <w:rsid w:val="00EC5A48"/>
    <w:rsid w:val="00ED56EA"/>
    <w:rsid w:val="00ED593D"/>
    <w:rsid w:val="00EE13E1"/>
    <w:rsid w:val="00EF191B"/>
    <w:rsid w:val="00EF1F10"/>
    <w:rsid w:val="00EF3178"/>
    <w:rsid w:val="00EF4407"/>
    <w:rsid w:val="00EF7A43"/>
    <w:rsid w:val="00EF7B16"/>
    <w:rsid w:val="00F00232"/>
    <w:rsid w:val="00F0063E"/>
    <w:rsid w:val="00F0187F"/>
    <w:rsid w:val="00F025E7"/>
    <w:rsid w:val="00F075F0"/>
    <w:rsid w:val="00F0782D"/>
    <w:rsid w:val="00F12B2C"/>
    <w:rsid w:val="00F13D54"/>
    <w:rsid w:val="00F15A80"/>
    <w:rsid w:val="00F16232"/>
    <w:rsid w:val="00F165AE"/>
    <w:rsid w:val="00F274B1"/>
    <w:rsid w:val="00F3276A"/>
    <w:rsid w:val="00F33190"/>
    <w:rsid w:val="00F34460"/>
    <w:rsid w:val="00F401F2"/>
    <w:rsid w:val="00F41138"/>
    <w:rsid w:val="00F450F3"/>
    <w:rsid w:val="00F529AF"/>
    <w:rsid w:val="00F559EF"/>
    <w:rsid w:val="00F562A9"/>
    <w:rsid w:val="00F569C8"/>
    <w:rsid w:val="00F57554"/>
    <w:rsid w:val="00F62211"/>
    <w:rsid w:val="00F624A1"/>
    <w:rsid w:val="00F62A06"/>
    <w:rsid w:val="00F64334"/>
    <w:rsid w:val="00F67A51"/>
    <w:rsid w:val="00F70C88"/>
    <w:rsid w:val="00F71082"/>
    <w:rsid w:val="00F727EC"/>
    <w:rsid w:val="00F737DC"/>
    <w:rsid w:val="00F7758E"/>
    <w:rsid w:val="00F779DE"/>
    <w:rsid w:val="00F80882"/>
    <w:rsid w:val="00F825D1"/>
    <w:rsid w:val="00F837C1"/>
    <w:rsid w:val="00F85878"/>
    <w:rsid w:val="00F86E09"/>
    <w:rsid w:val="00F94FBE"/>
    <w:rsid w:val="00FA0367"/>
    <w:rsid w:val="00FA186A"/>
    <w:rsid w:val="00FB18DF"/>
    <w:rsid w:val="00FB1BC1"/>
    <w:rsid w:val="00FB1FEF"/>
    <w:rsid w:val="00FB2908"/>
    <w:rsid w:val="00FB666A"/>
    <w:rsid w:val="00FB6A39"/>
    <w:rsid w:val="00FC0475"/>
    <w:rsid w:val="00FC0E9E"/>
    <w:rsid w:val="00FC140F"/>
    <w:rsid w:val="00FC1D81"/>
    <w:rsid w:val="00FC2D7B"/>
    <w:rsid w:val="00FC33A4"/>
    <w:rsid w:val="00FC61D3"/>
    <w:rsid w:val="00FC654C"/>
    <w:rsid w:val="00FC67A7"/>
    <w:rsid w:val="00FC6C3F"/>
    <w:rsid w:val="00FC7C32"/>
    <w:rsid w:val="00FD0109"/>
    <w:rsid w:val="00FD1827"/>
    <w:rsid w:val="00FD4B98"/>
    <w:rsid w:val="00FD67DE"/>
    <w:rsid w:val="00FE0E00"/>
    <w:rsid w:val="00FE49F5"/>
    <w:rsid w:val="00FE4C6F"/>
    <w:rsid w:val="00FE6CBC"/>
    <w:rsid w:val="00FE7250"/>
    <w:rsid w:val="00FF1E8B"/>
    <w:rsid w:val="00FF4632"/>
    <w:rsid w:val="00FF53C4"/>
    <w:rsid w:val="00FF566D"/>
    <w:rsid w:val="00FF69CC"/>
    <w:rsid w:val="00FF71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22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84B75"/>
    <w:rPr>
      <w:rFonts w:ascii="Arial" w:eastAsia="ＭＳ ゴシック" w:hAnsi="Arial"/>
      <w:sz w:val="18"/>
      <w:szCs w:val="18"/>
    </w:rPr>
  </w:style>
  <w:style w:type="paragraph" w:styleId="a5">
    <w:name w:val="footer"/>
    <w:basedOn w:val="a"/>
    <w:rsid w:val="00862963"/>
    <w:pPr>
      <w:tabs>
        <w:tab w:val="center" w:pos="4252"/>
        <w:tab w:val="right" w:pos="8504"/>
      </w:tabs>
      <w:snapToGrid w:val="0"/>
    </w:pPr>
  </w:style>
  <w:style w:type="character" w:styleId="a6">
    <w:name w:val="page number"/>
    <w:basedOn w:val="a0"/>
    <w:rsid w:val="00862963"/>
  </w:style>
  <w:style w:type="paragraph" w:styleId="a7">
    <w:name w:val="header"/>
    <w:basedOn w:val="a"/>
    <w:rsid w:val="00585BCD"/>
    <w:pPr>
      <w:tabs>
        <w:tab w:val="center" w:pos="4252"/>
        <w:tab w:val="right" w:pos="8504"/>
      </w:tabs>
      <w:snapToGrid w:val="0"/>
    </w:pPr>
  </w:style>
  <w:style w:type="paragraph" w:styleId="a8">
    <w:name w:val="No Spacing"/>
    <w:uiPriority w:val="1"/>
    <w:qFormat/>
    <w:rsid w:val="00D37CDF"/>
    <w:pPr>
      <w:widowControl w:val="0"/>
      <w:autoSpaceDE w:val="0"/>
      <w:autoSpaceDN w:val="0"/>
      <w:jc w:val="both"/>
    </w:pPr>
    <w:rPr>
      <w:rFonts w:ascii="ＭＳ 明朝"/>
      <w:spacing w:val="24"/>
      <w:sz w:val="19"/>
    </w:rPr>
  </w:style>
  <w:style w:type="paragraph" w:styleId="a9">
    <w:name w:val="List Paragraph"/>
    <w:basedOn w:val="a"/>
    <w:uiPriority w:val="34"/>
    <w:qFormat/>
    <w:rsid w:val="001B1905"/>
    <w:pPr>
      <w:ind w:leftChars="400" w:left="840"/>
    </w:pPr>
  </w:style>
</w:styles>
</file>

<file path=word/webSettings.xml><?xml version="1.0" encoding="utf-8"?>
<w:webSettings xmlns:r="http://schemas.openxmlformats.org/officeDocument/2006/relationships" xmlns:w="http://schemas.openxmlformats.org/wordprocessingml/2006/main">
  <w:divs>
    <w:div w:id="316689174">
      <w:bodyDiv w:val="1"/>
      <w:marLeft w:val="0"/>
      <w:marRight w:val="0"/>
      <w:marTop w:val="0"/>
      <w:marBottom w:val="0"/>
      <w:divBdr>
        <w:top w:val="none" w:sz="0" w:space="0" w:color="auto"/>
        <w:left w:val="none" w:sz="0" w:space="0" w:color="auto"/>
        <w:bottom w:val="none" w:sz="0" w:space="0" w:color="auto"/>
        <w:right w:val="none" w:sz="0" w:space="0" w:color="auto"/>
      </w:divBdr>
    </w:div>
    <w:div w:id="469249959">
      <w:bodyDiv w:val="1"/>
      <w:marLeft w:val="0"/>
      <w:marRight w:val="0"/>
      <w:marTop w:val="0"/>
      <w:marBottom w:val="0"/>
      <w:divBdr>
        <w:top w:val="none" w:sz="0" w:space="0" w:color="auto"/>
        <w:left w:val="none" w:sz="0" w:space="0" w:color="auto"/>
        <w:bottom w:val="none" w:sz="0" w:space="0" w:color="auto"/>
        <w:right w:val="none" w:sz="0" w:space="0" w:color="auto"/>
      </w:divBdr>
    </w:div>
    <w:div w:id="472678116">
      <w:bodyDiv w:val="1"/>
      <w:marLeft w:val="0"/>
      <w:marRight w:val="0"/>
      <w:marTop w:val="0"/>
      <w:marBottom w:val="0"/>
      <w:divBdr>
        <w:top w:val="none" w:sz="0" w:space="0" w:color="auto"/>
        <w:left w:val="none" w:sz="0" w:space="0" w:color="auto"/>
        <w:bottom w:val="none" w:sz="0" w:space="0" w:color="auto"/>
        <w:right w:val="none" w:sz="0" w:space="0" w:color="auto"/>
      </w:divBdr>
    </w:div>
    <w:div w:id="639847145">
      <w:bodyDiv w:val="1"/>
      <w:marLeft w:val="0"/>
      <w:marRight w:val="0"/>
      <w:marTop w:val="0"/>
      <w:marBottom w:val="0"/>
      <w:divBdr>
        <w:top w:val="none" w:sz="0" w:space="0" w:color="auto"/>
        <w:left w:val="none" w:sz="0" w:space="0" w:color="auto"/>
        <w:bottom w:val="none" w:sz="0" w:space="0" w:color="auto"/>
        <w:right w:val="none" w:sz="0" w:space="0" w:color="auto"/>
      </w:divBdr>
    </w:div>
    <w:div w:id="1237937517">
      <w:bodyDiv w:val="1"/>
      <w:marLeft w:val="0"/>
      <w:marRight w:val="0"/>
      <w:marTop w:val="0"/>
      <w:marBottom w:val="0"/>
      <w:divBdr>
        <w:top w:val="none" w:sz="0" w:space="0" w:color="auto"/>
        <w:left w:val="none" w:sz="0" w:space="0" w:color="auto"/>
        <w:bottom w:val="none" w:sz="0" w:space="0" w:color="auto"/>
        <w:right w:val="none" w:sz="0" w:space="0" w:color="auto"/>
      </w:divBdr>
      <w:divsChild>
        <w:div w:id="92290216">
          <w:marLeft w:val="0"/>
          <w:marRight w:val="0"/>
          <w:marTop w:val="0"/>
          <w:marBottom w:val="0"/>
          <w:divBdr>
            <w:top w:val="none" w:sz="0" w:space="0" w:color="auto"/>
            <w:left w:val="none" w:sz="0" w:space="0" w:color="auto"/>
            <w:bottom w:val="none" w:sz="0" w:space="0" w:color="auto"/>
            <w:right w:val="none" w:sz="0" w:space="0" w:color="auto"/>
          </w:divBdr>
        </w:div>
        <w:div w:id="104541363">
          <w:marLeft w:val="0"/>
          <w:marRight w:val="0"/>
          <w:marTop w:val="0"/>
          <w:marBottom w:val="0"/>
          <w:divBdr>
            <w:top w:val="none" w:sz="0" w:space="0" w:color="auto"/>
            <w:left w:val="none" w:sz="0" w:space="0" w:color="auto"/>
            <w:bottom w:val="none" w:sz="0" w:space="0" w:color="auto"/>
            <w:right w:val="none" w:sz="0" w:space="0" w:color="auto"/>
          </w:divBdr>
        </w:div>
        <w:div w:id="414598891">
          <w:marLeft w:val="0"/>
          <w:marRight w:val="0"/>
          <w:marTop w:val="0"/>
          <w:marBottom w:val="0"/>
          <w:divBdr>
            <w:top w:val="none" w:sz="0" w:space="0" w:color="auto"/>
            <w:left w:val="none" w:sz="0" w:space="0" w:color="auto"/>
            <w:bottom w:val="none" w:sz="0" w:space="0" w:color="auto"/>
            <w:right w:val="none" w:sz="0" w:space="0" w:color="auto"/>
          </w:divBdr>
        </w:div>
        <w:div w:id="608322003">
          <w:marLeft w:val="0"/>
          <w:marRight w:val="0"/>
          <w:marTop w:val="0"/>
          <w:marBottom w:val="0"/>
          <w:divBdr>
            <w:top w:val="none" w:sz="0" w:space="0" w:color="auto"/>
            <w:left w:val="none" w:sz="0" w:space="0" w:color="auto"/>
            <w:bottom w:val="none" w:sz="0" w:space="0" w:color="auto"/>
            <w:right w:val="none" w:sz="0" w:space="0" w:color="auto"/>
          </w:divBdr>
        </w:div>
        <w:div w:id="921109364">
          <w:marLeft w:val="0"/>
          <w:marRight w:val="0"/>
          <w:marTop w:val="0"/>
          <w:marBottom w:val="0"/>
          <w:divBdr>
            <w:top w:val="none" w:sz="0" w:space="0" w:color="auto"/>
            <w:left w:val="none" w:sz="0" w:space="0" w:color="auto"/>
            <w:bottom w:val="none" w:sz="0" w:space="0" w:color="auto"/>
            <w:right w:val="none" w:sz="0" w:space="0" w:color="auto"/>
          </w:divBdr>
        </w:div>
        <w:div w:id="929582794">
          <w:marLeft w:val="0"/>
          <w:marRight w:val="0"/>
          <w:marTop w:val="0"/>
          <w:marBottom w:val="0"/>
          <w:divBdr>
            <w:top w:val="none" w:sz="0" w:space="0" w:color="auto"/>
            <w:left w:val="none" w:sz="0" w:space="0" w:color="auto"/>
            <w:bottom w:val="none" w:sz="0" w:space="0" w:color="auto"/>
            <w:right w:val="none" w:sz="0" w:space="0" w:color="auto"/>
          </w:divBdr>
        </w:div>
        <w:div w:id="970405834">
          <w:marLeft w:val="0"/>
          <w:marRight w:val="0"/>
          <w:marTop w:val="0"/>
          <w:marBottom w:val="0"/>
          <w:divBdr>
            <w:top w:val="none" w:sz="0" w:space="0" w:color="auto"/>
            <w:left w:val="none" w:sz="0" w:space="0" w:color="auto"/>
            <w:bottom w:val="none" w:sz="0" w:space="0" w:color="auto"/>
            <w:right w:val="none" w:sz="0" w:space="0" w:color="auto"/>
          </w:divBdr>
        </w:div>
        <w:div w:id="1316763724">
          <w:marLeft w:val="0"/>
          <w:marRight w:val="0"/>
          <w:marTop w:val="0"/>
          <w:marBottom w:val="0"/>
          <w:divBdr>
            <w:top w:val="none" w:sz="0" w:space="0" w:color="auto"/>
            <w:left w:val="none" w:sz="0" w:space="0" w:color="auto"/>
            <w:bottom w:val="none" w:sz="0" w:space="0" w:color="auto"/>
            <w:right w:val="none" w:sz="0" w:space="0" w:color="auto"/>
          </w:divBdr>
        </w:div>
        <w:div w:id="1516964490">
          <w:marLeft w:val="0"/>
          <w:marRight w:val="0"/>
          <w:marTop w:val="0"/>
          <w:marBottom w:val="0"/>
          <w:divBdr>
            <w:top w:val="none" w:sz="0" w:space="0" w:color="auto"/>
            <w:left w:val="none" w:sz="0" w:space="0" w:color="auto"/>
            <w:bottom w:val="none" w:sz="0" w:space="0" w:color="auto"/>
            <w:right w:val="none" w:sz="0" w:space="0" w:color="auto"/>
          </w:divBdr>
        </w:div>
        <w:div w:id="1597708894">
          <w:marLeft w:val="0"/>
          <w:marRight w:val="0"/>
          <w:marTop w:val="0"/>
          <w:marBottom w:val="0"/>
          <w:divBdr>
            <w:top w:val="none" w:sz="0" w:space="0" w:color="auto"/>
            <w:left w:val="none" w:sz="0" w:space="0" w:color="auto"/>
            <w:bottom w:val="none" w:sz="0" w:space="0" w:color="auto"/>
            <w:right w:val="none" w:sz="0" w:space="0" w:color="auto"/>
          </w:divBdr>
        </w:div>
        <w:div w:id="1727876857">
          <w:marLeft w:val="0"/>
          <w:marRight w:val="0"/>
          <w:marTop w:val="0"/>
          <w:marBottom w:val="0"/>
          <w:divBdr>
            <w:top w:val="none" w:sz="0" w:space="0" w:color="auto"/>
            <w:left w:val="none" w:sz="0" w:space="0" w:color="auto"/>
            <w:bottom w:val="none" w:sz="0" w:space="0" w:color="auto"/>
            <w:right w:val="none" w:sz="0" w:space="0" w:color="auto"/>
          </w:divBdr>
        </w:div>
      </w:divsChild>
    </w:div>
    <w:div w:id="1238251441">
      <w:bodyDiv w:val="1"/>
      <w:marLeft w:val="0"/>
      <w:marRight w:val="0"/>
      <w:marTop w:val="0"/>
      <w:marBottom w:val="0"/>
      <w:divBdr>
        <w:top w:val="none" w:sz="0" w:space="0" w:color="auto"/>
        <w:left w:val="none" w:sz="0" w:space="0" w:color="auto"/>
        <w:bottom w:val="none" w:sz="0" w:space="0" w:color="auto"/>
        <w:right w:val="none" w:sz="0" w:space="0" w:color="auto"/>
      </w:divBdr>
    </w:div>
    <w:div w:id="1297030923">
      <w:bodyDiv w:val="1"/>
      <w:marLeft w:val="0"/>
      <w:marRight w:val="0"/>
      <w:marTop w:val="0"/>
      <w:marBottom w:val="0"/>
      <w:divBdr>
        <w:top w:val="none" w:sz="0" w:space="0" w:color="auto"/>
        <w:left w:val="none" w:sz="0" w:space="0" w:color="auto"/>
        <w:bottom w:val="none" w:sz="0" w:space="0" w:color="auto"/>
        <w:right w:val="none" w:sz="0" w:space="0" w:color="auto"/>
      </w:divBdr>
    </w:div>
    <w:div w:id="1598252210">
      <w:bodyDiv w:val="1"/>
      <w:marLeft w:val="0"/>
      <w:marRight w:val="0"/>
      <w:marTop w:val="0"/>
      <w:marBottom w:val="0"/>
      <w:divBdr>
        <w:top w:val="none" w:sz="0" w:space="0" w:color="auto"/>
        <w:left w:val="none" w:sz="0" w:space="0" w:color="auto"/>
        <w:bottom w:val="none" w:sz="0" w:space="0" w:color="auto"/>
        <w:right w:val="none" w:sz="0" w:space="0" w:color="auto"/>
      </w:divBdr>
    </w:div>
    <w:div w:id="1602684673">
      <w:bodyDiv w:val="1"/>
      <w:marLeft w:val="0"/>
      <w:marRight w:val="0"/>
      <w:marTop w:val="0"/>
      <w:marBottom w:val="0"/>
      <w:divBdr>
        <w:top w:val="none" w:sz="0" w:space="0" w:color="auto"/>
        <w:left w:val="none" w:sz="0" w:space="0" w:color="auto"/>
        <w:bottom w:val="none" w:sz="0" w:space="0" w:color="auto"/>
        <w:right w:val="none" w:sz="0" w:space="0" w:color="auto"/>
      </w:divBdr>
    </w:div>
    <w:div w:id="1670674840">
      <w:bodyDiv w:val="1"/>
      <w:marLeft w:val="0"/>
      <w:marRight w:val="0"/>
      <w:marTop w:val="0"/>
      <w:marBottom w:val="0"/>
      <w:divBdr>
        <w:top w:val="none" w:sz="0" w:space="0" w:color="auto"/>
        <w:left w:val="none" w:sz="0" w:space="0" w:color="auto"/>
        <w:bottom w:val="none" w:sz="0" w:space="0" w:color="auto"/>
        <w:right w:val="none" w:sz="0" w:space="0" w:color="auto"/>
      </w:divBdr>
    </w:div>
    <w:div w:id="1966505129">
      <w:bodyDiv w:val="1"/>
      <w:marLeft w:val="0"/>
      <w:marRight w:val="0"/>
      <w:marTop w:val="0"/>
      <w:marBottom w:val="0"/>
      <w:divBdr>
        <w:top w:val="none" w:sz="0" w:space="0" w:color="auto"/>
        <w:left w:val="none" w:sz="0" w:space="0" w:color="auto"/>
        <w:bottom w:val="none" w:sz="0" w:space="0" w:color="auto"/>
        <w:right w:val="none" w:sz="0" w:space="0" w:color="auto"/>
      </w:divBdr>
    </w:div>
    <w:div w:id="2003191791">
      <w:bodyDiv w:val="1"/>
      <w:marLeft w:val="0"/>
      <w:marRight w:val="0"/>
      <w:marTop w:val="0"/>
      <w:marBottom w:val="0"/>
      <w:divBdr>
        <w:top w:val="none" w:sz="0" w:space="0" w:color="auto"/>
        <w:left w:val="none" w:sz="0" w:space="0" w:color="auto"/>
        <w:bottom w:val="none" w:sz="0" w:space="0" w:color="auto"/>
        <w:right w:val="none" w:sz="0" w:space="0" w:color="auto"/>
      </w:divBdr>
    </w:div>
    <w:div w:id="20656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B75E-5ADA-4F6D-8B2A-F1E9DF11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1986</Words>
  <Characters>378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平成14年第3回月形町議会定例会一般質問通告書</vt:lpstr>
      <vt:lpstr>平成14年第3回月形町議会定例会一般質問通告書</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平成14年第3回月形町議会定例会一般質問通告書</dc:title>
  <dc:subject/>
  <dc:creator>gikai</dc:creator>
  <cp:keywords/>
  <cp:lastModifiedBy>watanabe.yukie</cp:lastModifiedBy>
  <cp:revision>10</cp:revision>
  <cp:lastPrinted>2013-05-14T04:04:00Z</cp:lastPrinted>
  <dcterms:created xsi:type="dcterms:W3CDTF">2013-03-07T06:51:00Z</dcterms:created>
  <dcterms:modified xsi:type="dcterms:W3CDTF">2013-05-14T05:50:00Z</dcterms:modified>
</cp:coreProperties>
</file>