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Ｐ明朝" w:hAnsi="ＭＳ Ｐ明朝" w:eastAsia="ＭＳ Ｐ明朝"/>
          <w:sz w:val="28"/>
        </w:rPr>
      </w:pPr>
      <w:r>
        <w:rPr>
          <w:rFonts w:hint="eastAsia"/>
          <w:snapToGrid w:val="0"/>
          <w:sz w:val="28"/>
        </w:rPr>
        <w:t>令和２年度第２回月形町地域公共交通活性化協議会</w:t>
      </w:r>
      <w:r>
        <w:rPr>
          <w:rFonts w:hint="eastAsia" w:ascii="ＭＳ Ｐ明朝" w:hAnsi="ＭＳ Ｐ明朝" w:eastAsia="ＭＳ Ｐ明朝"/>
          <w:sz w:val="28"/>
        </w:rPr>
        <w:t>顛末</w:t>
      </w:r>
    </w:p>
    <w:p>
      <w:pPr>
        <w:pStyle w:val="0"/>
        <w:jc w:val="center"/>
        <w:rPr>
          <w:rFonts w:hint="default" w:ascii="ＭＳ Ｐ明朝" w:hAnsi="ＭＳ Ｐ明朝" w:eastAsia="ＭＳ Ｐ明朝"/>
          <w:sz w:val="28"/>
        </w:rPr>
      </w:pPr>
    </w:p>
    <w:p>
      <w:pPr>
        <w:pStyle w:val="0"/>
        <w:rPr>
          <w:rFonts w:hint="default"/>
        </w:rPr>
      </w:pPr>
      <w:r>
        <w:rPr>
          <w:rFonts w:hint="eastAsia"/>
        </w:rPr>
        <w:t>１　開会</w:t>
      </w:r>
    </w:p>
    <w:p>
      <w:pPr>
        <w:pStyle w:val="0"/>
        <w:rPr>
          <w:rFonts w:hint="default"/>
        </w:rPr>
      </w:pPr>
    </w:p>
    <w:p>
      <w:pPr>
        <w:pStyle w:val="0"/>
        <w:rPr>
          <w:rFonts w:hint="default"/>
        </w:rPr>
      </w:pPr>
      <w:r>
        <w:rPr>
          <w:rFonts w:hint="eastAsia"/>
        </w:rPr>
        <w:t>２　町長挨拶</w:t>
      </w:r>
    </w:p>
    <w:p>
      <w:pPr>
        <w:pStyle w:val="0"/>
        <w:ind w:left="241" w:hanging="241" w:hangingChars="100"/>
        <w:rPr>
          <w:rFonts w:hint="default"/>
        </w:rPr>
      </w:pPr>
    </w:p>
    <w:p>
      <w:pPr>
        <w:pStyle w:val="0"/>
        <w:rPr>
          <w:rFonts w:hint="default"/>
        </w:rPr>
      </w:pPr>
      <w:r>
        <w:rPr>
          <w:rFonts w:hint="eastAsia"/>
        </w:rPr>
        <w:t>３　議事顛末</w:t>
      </w:r>
    </w:p>
    <w:p>
      <w:pPr>
        <w:pStyle w:val="0"/>
        <w:rPr>
          <w:rFonts w:hint="default"/>
        </w:rPr>
      </w:pPr>
      <w:r>
        <w:rPr>
          <w:rFonts w:hint="eastAsia"/>
        </w:rPr>
        <w:t>（１）会長、副会長の選任、部会の設置について</w:t>
      </w:r>
    </w:p>
    <w:p>
      <w:pPr>
        <w:pStyle w:val="0"/>
        <w:ind w:left="723" w:leftChars="300" w:firstLine="0" w:firstLineChars="0"/>
        <w:rPr>
          <w:rFonts w:hint="default"/>
        </w:rPr>
      </w:pPr>
      <w:r>
        <w:rPr>
          <w:rFonts w:hint="eastAsia"/>
        </w:rPr>
        <w:t>会　長　堀委員　（月形町副町長）</w:t>
      </w:r>
    </w:p>
    <w:p>
      <w:pPr>
        <w:pStyle w:val="0"/>
        <w:ind w:left="723" w:leftChars="300" w:firstLine="0" w:firstLineChars="0"/>
        <w:rPr>
          <w:rFonts w:hint="default"/>
        </w:rPr>
      </w:pPr>
      <w:r>
        <w:rPr>
          <w:rFonts w:hint="eastAsia"/>
        </w:rPr>
        <w:t>副会長　平吹委員（月形商工会経営指導員）</w:t>
      </w:r>
    </w:p>
    <w:p>
      <w:pPr>
        <w:pStyle w:val="0"/>
        <w:ind w:left="723" w:leftChars="300" w:firstLine="0" w:firstLineChars="0"/>
        <w:rPr>
          <w:rFonts w:hint="default"/>
        </w:rPr>
      </w:pPr>
      <w:r>
        <w:rPr>
          <w:rFonts w:hint="eastAsia"/>
        </w:rPr>
        <w:t>部　会　設置承認</w:t>
      </w:r>
    </w:p>
    <w:p>
      <w:pPr>
        <w:pStyle w:val="0"/>
        <w:ind w:left="723" w:leftChars="300" w:firstLine="0" w:firstLineChars="0"/>
        <w:rPr>
          <w:rFonts w:hint="default"/>
        </w:rPr>
      </w:pPr>
    </w:p>
    <w:p>
      <w:pPr>
        <w:pStyle w:val="0"/>
        <w:ind w:leftChars="0" w:firstLineChars="0"/>
        <w:rPr>
          <w:rFonts w:hint="default"/>
        </w:rPr>
      </w:pPr>
      <w:r>
        <w:rPr>
          <w:rFonts w:hint="eastAsia"/>
        </w:rPr>
        <w:t>（２）月形町地域公共交通網形成計画の概要説明について</w:t>
      </w:r>
    </w:p>
    <w:p>
      <w:pPr>
        <w:pStyle w:val="0"/>
        <w:ind w:left="1446" w:hanging="1446" w:hangingChars="600"/>
        <w:rPr>
          <w:rFonts w:hint="default"/>
          <w:snapToGrid w:val="0"/>
        </w:rPr>
      </w:pPr>
      <w:r>
        <w:rPr>
          <w:rFonts w:hint="eastAsia"/>
          <w:snapToGrid w:val="0"/>
        </w:rPr>
        <w:t>　　【質問・意見等】</w:t>
      </w:r>
    </w:p>
    <w:p>
      <w:pPr>
        <w:pStyle w:val="0"/>
        <w:ind w:left="723" w:hanging="723" w:hangingChars="300"/>
        <w:rPr>
          <w:rFonts w:hint="default"/>
          <w:snapToGrid w:val="0"/>
        </w:rPr>
      </w:pPr>
      <w:r>
        <w:rPr>
          <w:rFonts w:hint="eastAsia"/>
          <w:snapToGrid w:val="0"/>
        </w:rPr>
        <w:t>　　　なし</w:t>
      </w:r>
    </w:p>
    <w:p>
      <w:pPr>
        <w:pStyle w:val="0"/>
        <w:ind w:left="723" w:hanging="723" w:hangingChars="300"/>
        <w:rPr>
          <w:rFonts w:hint="default"/>
          <w:snapToGrid w:val="0"/>
        </w:rPr>
      </w:pPr>
    </w:p>
    <w:p>
      <w:pPr>
        <w:pStyle w:val="0"/>
        <w:ind w:left="723" w:hanging="723" w:hangingChars="300"/>
        <w:rPr>
          <w:rFonts w:hint="default"/>
        </w:rPr>
      </w:pPr>
      <w:r>
        <w:rPr>
          <w:rFonts w:hint="eastAsia"/>
          <w:snapToGrid w:val="0"/>
        </w:rPr>
        <w:t>（３）ＪＲ札沼線代替バスの運行状況について</w:t>
      </w:r>
    </w:p>
    <w:p>
      <w:pPr>
        <w:pStyle w:val="0"/>
        <w:ind w:left="1446" w:hanging="1446" w:hangingChars="600"/>
        <w:rPr>
          <w:rFonts w:hint="default"/>
          <w:snapToGrid w:val="0"/>
        </w:rPr>
      </w:pPr>
      <w:r>
        <w:rPr>
          <w:rFonts w:hint="eastAsia"/>
          <w:snapToGrid w:val="0"/>
        </w:rPr>
        <w:t>　　【質問・意見等】</w:t>
      </w:r>
    </w:p>
    <w:p>
      <w:pPr>
        <w:pStyle w:val="0"/>
        <w:ind w:left="0" w:leftChars="0" w:hanging="723" w:hangingChars="300"/>
        <w:rPr>
          <w:rFonts w:hint="default"/>
          <w:snapToGrid w:val="0"/>
        </w:rPr>
      </w:pPr>
      <w:r>
        <w:rPr>
          <w:rFonts w:hint="eastAsia"/>
          <w:snapToGrid w:val="0"/>
        </w:rPr>
        <w:t>　　　なし</w:t>
      </w:r>
    </w:p>
    <w:p>
      <w:pPr>
        <w:pStyle w:val="0"/>
        <w:ind w:left="0" w:leftChars="0" w:hanging="723" w:hangingChars="300"/>
        <w:rPr>
          <w:rFonts w:hint="default"/>
          <w:snapToGrid w:val="0"/>
        </w:rPr>
      </w:pPr>
    </w:p>
    <w:p>
      <w:pPr>
        <w:pStyle w:val="0"/>
        <w:ind w:left="0" w:leftChars="0" w:hanging="723" w:hangingChars="300"/>
        <w:rPr>
          <w:rFonts w:hint="default"/>
          <w:snapToGrid w:val="0"/>
        </w:rPr>
      </w:pPr>
      <w:r>
        <w:rPr>
          <w:rFonts w:hint="eastAsia"/>
          <w:snapToGrid w:val="0"/>
        </w:rPr>
        <w:t>（４）バスベイ設置の状況報告について</w:t>
      </w:r>
    </w:p>
    <w:p>
      <w:pPr>
        <w:pStyle w:val="0"/>
        <w:ind w:left="1446" w:hanging="1446" w:hangingChars="600"/>
        <w:rPr>
          <w:rFonts w:hint="default"/>
          <w:snapToGrid w:val="0"/>
        </w:rPr>
      </w:pPr>
      <w:r>
        <w:rPr>
          <w:rFonts w:hint="eastAsia"/>
          <w:snapToGrid w:val="0"/>
        </w:rPr>
        <w:t>　　【質問・意見等】</w:t>
      </w:r>
    </w:p>
    <w:p>
      <w:pPr>
        <w:pStyle w:val="0"/>
        <w:ind w:left="0" w:leftChars="0" w:hanging="723" w:hangingChars="300"/>
        <w:rPr>
          <w:rFonts w:hint="default"/>
          <w:snapToGrid w:val="0"/>
        </w:rPr>
      </w:pPr>
      <w:r>
        <w:rPr>
          <w:rFonts w:hint="eastAsia"/>
          <w:snapToGrid w:val="0"/>
        </w:rPr>
        <w:t>　　　なし</w:t>
      </w:r>
    </w:p>
    <w:p>
      <w:pPr>
        <w:pStyle w:val="0"/>
        <w:ind w:left="0" w:leftChars="0" w:hanging="723" w:hangingChars="300"/>
        <w:rPr>
          <w:rFonts w:hint="default"/>
          <w:snapToGrid w:val="0"/>
        </w:rPr>
      </w:pPr>
    </w:p>
    <w:p>
      <w:pPr>
        <w:pStyle w:val="0"/>
        <w:ind w:left="0" w:leftChars="0" w:hanging="723" w:hangingChars="300"/>
        <w:rPr>
          <w:rFonts w:hint="default"/>
        </w:rPr>
      </w:pPr>
      <w:r>
        <w:rPr>
          <w:rFonts w:hint="eastAsia"/>
          <w:snapToGrid w:val="0"/>
        </w:rPr>
        <w:t>（５）地域公共交通確保維持改善事業に関する事業評価について</w:t>
      </w:r>
    </w:p>
    <w:p>
      <w:pPr>
        <w:pStyle w:val="0"/>
        <w:ind w:left="0" w:leftChars="0" w:hanging="482" w:hangingChars="200"/>
        <w:rPr>
          <w:rFonts w:hint="default"/>
        </w:rPr>
      </w:pPr>
      <w:r>
        <w:rPr>
          <w:rFonts w:hint="eastAsia"/>
        </w:rPr>
        <w:t>（堀会長）今後運輸局へ提出するにあたり、運輸局と事務局とで調整し提出していくことの承認をいただきたい。</w:t>
      </w:r>
    </w:p>
    <w:p>
      <w:pPr>
        <w:pStyle w:val="0"/>
        <w:ind w:left="1446" w:hanging="1446" w:hangingChars="600"/>
        <w:rPr>
          <w:rFonts w:hint="default"/>
          <w:snapToGrid w:val="0"/>
        </w:rPr>
      </w:pPr>
      <w:r>
        <w:rPr>
          <w:rFonts w:hint="eastAsia"/>
          <w:snapToGrid w:val="0"/>
        </w:rPr>
        <w:t>　　【質問・意見等】</w:t>
      </w:r>
    </w:p>
    <w:p>
      <w:pPr>
        <w:pStyle w:val="0"/>
        <w:ind w:left="0" w:leftChars="0" w:hanging="482" w:hangingChars="200"/>
        <w:rPr>
          <w:rFonts w:hint="default"/>
        </w:rPr>
      </w:pPr>
      <w:r>
        <w:rPr>
          <w:rFonts w:hint="eastAsia"/>
        </w:rPr>
        <w:t>（杉澤委員）参考までに事業評価を説明させていただく。事業評価は、Ａ～Ｃのランクで評価することとなっているが、Ｃ評価となったからと言って、補助を打ち切る等の対応を取ることはない。あくまで事業年度内の評価をすることを目的として実施しているものである。</w:t>
      </w:r>
    </w:p>
    <w:p>
      <w:pPr>
        <w:pStyle w:val="0"/>
        <w:ind w:left="1446" w:hanging="1446" w:hangingChars="600"/>
        <w:rPr>
          <w:rFonts w:hint="default"/>
          <w:snapToGrid w:val="0"/>
        </w:rPr>
      </w:pPr>
      <w:r>
        <w:rPr>
          <w:rFonts w:hint="eastAsia"/>
          <w:snapToGrid w:val="0"/>
        </w:rPr>
        <w:t>　　そのほか、質問・意見等なく、この内容で承認。</w:t>
      </w:r>
    </w:p>
    <w:p>
      <w:pPr>
        <w:pStyle w:val="0"/>
        <w:ind w:left="0" w:leftChars="0" w:hanging="723" w:hangingChars="300"/>
        <w:rPr>
          <w:rFonts w:hint="default"/>
          <w:snapToGrid w:val="0"/>
        </w:rPr>
      </w:pPr>
    </w:p>
    <w:p>
      <w:pPr>
        <w:pStyle w:val="0"/>
        <w:ind w:left="0" w:leftChars="0" w:hanging="723" w:hangingChars="300"/>
        <w:rPr>
          <w:rFonts w:hint="default"/>
          <w:snapToGrid w:val="0"/>
        </w:rPr>
      </w:pPr>
      <w:r>
        <w:rPr>
          <w:rFonts w:hint="eastAsia"/>
          <w:snapToGrid w:val="0"/>
        </w:rPr>
        <w:t>（６）予約運行型乗合交通の実証運行について</w:t>
      </w:r>
    </w:p>
    <w:p>
      <w:pPr>
        <w:pStyle w:val="0"/>
        <w:ind w:left="0" w:leftChars="0" w:hanging="482" w:hangingChars="200"/>
        <w:rPr>
          <w:rFonts w:hint="default"/>
        </w:rPr>
      </w:pPr>
      <w:r>
        <w:rPr>
          <w:rFonts w:hint="eastAsia"/>
        </w:rPr>
        <w:t>（新道係長）本協議会の承認が必要な事項として、実証運行の延長、延長に必要なアオヤナギ観光バスの２１条許可申請、令和３年度</w:t>
      </w:r>
      <w:r>
        <w:rPr>
          <w:rFonts w:hint="eastAsia"/>
          <w:snapToGrid w:val="0"/>
        </w:rPr>
        <w:t>地域公共交通確保維持改善事業計画の変更について事務局と運輸局が進めることの承認の必要がある。</w:t>
      </w:r>
    </w:p>
    <w:p>
      <w:pPr>
        <w:pStyle w:val="0"/>
        <w:ind w:left="0" w:leftChars="0" w:hanging="482" w:hangingChars="200"/>
        <w:rPr>
          <w:rFonts w:hint="default"/>
        </w:rPr>
      </w:pPr>
      <w:r>
        <w:rPr>
          <w:rFonts w:hint="eastAsia"/>
        </w:rPr>
        <w:t>（堀会長）現在２期目を実施中であるが、コロナウイルスの影響もあり利用状況も低迷しており本格運行の判断は難しい状況である。ついては、冬期間の利用状況を確認するため、アオヤナギ観光バスによる第３期実証運行を実施することとし、この後の部会でもご意見を貰い進めていきたい。事業延長等の承認事項については、承認をいただきたい。</w:t>
      </w:r>
    </w:p>
    <w:p>
      <w:pPr>
        <w:pStyle w:val="0"/>
        <w:ind w:left="1446" w:hanging="1446" w:hangingChars="600"/>
        <w:rPr>
          <w:rFonts w:hint="default"/>
          <w:snapToGrid w:val="0"/>
        </w:rPr>
      </w:pPr>
      <w:r>
        <w:rPr>
          <w:rFonts w:hint="eastAsia"/>
          <w:snapToGrid w:val="0"/>
        </w:rPr>
        <w:t>　【質問・意見等】</w:t>
      </w:r>
    </w:p>
    <w:p>
      <w:pPr>
        <w:pStyle w:val="0"/>
        <w:ind w:left="0" w:leftChars="0" w:hanging="482" w:hangingChars="200"/>
        <w:rPr>
          <w:rFonts w:hint="default"/>
          <w:snapToGrid w:val="0"/>
        </w:rPr>
      </w:pPr>
      <w:r>
        <w:rPr>
          <w:rFonts w:hint="eastAsia"/>
          <w:snapToGrid w:val="0"/>
        </w:rPr>
        <w:t>（岸委員）私は他の「まち」の委員でもあるが、ある「まち」でも乗合タクシー事業の実証運行を行い２回やって１回目は０人、２回目は動員を掛けて５～６人の実績であった。事前のアンケートでは使いたいと回答があり、潜在的なニーズはあるとの数字から始めた事業であったが、実績は伸びなかった。結局その「まち」は、事業実施を止めた。今は自家用車で間に合っているのであれば、やらない事も判断である。ただし、未来永劫やらないでは無く、５年後、１０年後に考えるタイミングがあっても良い。また、制度を必要とする人がいるのであれば、個別の支援をどうするかは考えないといけない。</w:t>
      </w:r>
    </w:p>
    <w:p>
      <w:pPr>
        <w:pStyle w:val="0"/>
        <w:ind w:left="0" w:leftChars="0" w:hanging="482" w:hangingChars="200"/>
        <w:rPr>
          <w:rFonts w:hint="default"/>
          <w:snapToGrid w:val="0"/>
        </w:rPr>
      </w:pPr>
      <w:r>
        <w:rPr>
          <w:rFonts w:hint="eastAsia"/>
          <w:snapToGrid w:val="0"/>
        </w:rPr>
        <w:t>　　　２２Ｐのアンケートで、「もし乗合ハイヤーを使っていなかったらどうやって移動していましたか」を追加してほしい。車が無くて、この制度が無く外出を止めてしまう方がいるのかどうかを把握する必要がある。</w:t>
      </w:r>
    </w:p>
    <w:p>
      <w:pPr>
        <w:pStyle w:val="0"/>
        <w:ind w:left="0" w:leftChars="0" w:hanging="482" w:hangingChars="200"/>
        <w:rPr>
          <w:rFonts w:hint="default"/>
          <w:snapToGrid w:val="0"/>
        </w:rPr>
      </w:pPr>
      <w:r>
        <w:rPr>
          <w:rFonts w:hint="eastAsia"/>
          <w:snapToGrid w:val="0"/>
        </w:rPr>
        <w:t>　　　今年はコロナの影響もあり、これだけでは判断出来ないので、この結果をもって止めるという判断は、やらないほうが良い。</w:t>
      </w:r>
    </w:p>
    <w:p>
      <w:pPr>
        <w:pStyle w:val="0"/>
        <w:ind w:left="0" w:leftChars="0" w:hanging="723" w:hangingChars="300"/>
        <w:rPr>
          <w:rFonts w:hint="default"/>
          <w:snapToGrid w:val="0"/>
        </w:rPr>
      </w:pPr>
      <w:r>
        <w:rPr>
          <w:rFonts w:hint="eastAsia"/>
          <w:snapToGrid w:val="0"/>
        </w:rPr>
        <w:t>（堀会長）見込めないのを無理して行うのも如何かなとも考える。この後の部会において、その当たりのご意見をいただきたい。</w:t>
      </w:r>
    </w:p>
    <w:p>
      <w:pPr>
        <w:pStyle w:val="0"/>
        <w:ind w:left="0" w:leftChars="0" w:hanging="723" w:hangingChars="300"/>
        <w:rPr>
          <w:rFonts w:hint="default"/>
          <w:snapToGrid w:val="0"/>
        </w:rPr>
      </w:pPr>
    </w:p>
    <w:p>
      <w:pPr>
        <w:pStyle w:val="0"/>
        <w:ind w:left="1446" w:leftChars="200" w:hanging="964" w:hangingChars="400"/>
        <w:rPr>
          <w:rFonts w:hint="default"/>
          <w:snapToGrid w:val="0"/>
        </w:rPr>
      </w:pPr>
      <w:r>
        <w:rPr>
          <w:rFonts w:hint="eastAsia"/>
          <w:snapToGrid w:val="0"/>
        </w:rPr>
        <w:t>　そのほか、質問・意見等なく、この内容で承認。</w:t>
      </w:r>
    </w:p>
    <w:p>
      <w:pPr>
        <w:pStyle w:val="0"/>
        <w:ind w:left="0" w:leftChars="0" w:hanging="723" w:hangingChars="300"/>
        <w:rPr>
          <w:rFonts w:hint="default"/>
          <w:snapToGrid w:val="0"/>
        </w:rPr>
      </w:pPr>
    </w:p>
    <w:p>
      <w:pPr>
        <w:pStyle w:val="0"/>
        <w:ind w:left="0" w:leftChars="0" w:hanging="723" w:hangingChars="300"/>
        <w:rPr>
          <w:rFonts w:hint="default"/>
          <w:snapToGrid w:val="0"/>
        </w:rPr>
      </w:pPr>
      <w:r>
        <w:rPr>
          <w:rFonts w:hint="eastAsia"/>
          <w:snapToGrid w:val="0"/>
        </w:rPr>
        <w:t>（７）今後のスケジュール</w:t>
      </w:r>
    </w:p>
    <w:p>
      <w:pPr>
        <w:pStyle w:val="0"/>
        <w:ind w:left="723" w:leftChars="100" w:hanging="482" w:hangingChars="200"/>
        <w:rPr>
          <w:rFonts w:hint="default"/>
        </w:rPr>
      </w:pPr>
      <w:r>
        <w:rPr>
          <w:rFonts w:hint="eastAsia"/>
          <w:snapToGrid w:val="0"/>
        </w:rPr>
        <w:t>　</w:t>
      </w:r>
      <w:r>
        <w:rPr>
          <w:rFonts w:hint="eastAsia"/>
        </w:rPr>
        <w:t>事務局（新道係長）から説明</w:t>
      </w:r>
    </w:p>
    <w:p>
      <w:pPr>
        <w:pStyle w:val="0"/>
        <w:ind w:left="723" w:leftChars="100" w:hanging="482" w:hangingChars="200"/>
        <w:rPr>
          <w:rFonts w:hint="default"/>
          <w:snapToGrid w:val="0"/>
        </w:rPr>
      </w:pPr>
      <w:r>
        <w:rPr>
          <w:rFonts w:hint="eastAsia"/>
        </w:rPr>
        <w:t>（新道係長）</w:t>
      </w:r>
      <w:r>
        <w:rPr>
          <w:rFonts w:hint="eastAsia"/>
          <w:snapToGrid w:val="0"/>
        </w:rPr>
        <w:t>次回協議会は、令和３年１月の予定となっている。</w:t>
      </w:r>
    </w:p>
    <w:p>
      <w:pPr>
        <w:pStyle w:val="0"/>
        <w:ind w:left="0" w:leftChars="0" w:hanging="723" w:hangingChars="300"/>
        <w:rPr>
          <w:rFonts w:hint="default"/>
          <w:snapToGrid w:val="0"/>
        </w:rPr>
      </w:pPr>
    </w:p>
    <w:p>
      <w:pPr>
        <w:pStyle w:val="0"/>
        <w:ind w:left="0" w:leftChars="0" w:hanging="723" w:hangingChars="300"/>
        <w:rPr>
          <w:rFonts w:hint="default"/>
          <w:snapToGrid w:val="0"/>
        </w:rPr>
      </w:pPr>
      <w:r>
        <w:rPr>
          <w:rFonts w:hint="eastAsia"/>
          <w:snapToGrid w:val="0"/>
        </w:rPr>
        <w:t>４　その他</w:t>
      </w:r>
    </w:p>
    <w:p>
      <w:pPr>
        <w:pStyle w:val="0"/>
        <w:ind w:left="1446" w:hanging="1446" w:hangingChars="600"/>
        <w:rPr>
          <w:rFonts w:hint="default"/>
          <w:snapToGrid w:val="0"/>
        </w:rPr>
      </w:pPr>
      <w:r>
        <w:rPr>
          <w:rFonts w:hint="eastAsia"/>
          <w:snapToGrid w:val="0"/>
        </w:rPr>
        <w:t>　【質問・意見等】</w:t>
      </w:r>
    </w:p>
    <w:p>
      <w:pPr>
        <w:pStyle w:val="0"/>
        <w:ind w:left="0" w:leftChars="0" w:hanging="723" w:hangingChars="300"/>
        <w:rPr>
          <w:rFonts w:hint="default"/>
          <w:snapToGrid w:val="0"/>
        </w:rPr>
      </w:pPr>
      <w:r>
        <w:rPr>
          <w:rFonts w:hint="eastAsia"/>
          <w:snapToGrid w:val="0"/>
        </w:rPr>
        <w:t>（岸委員）本日の会議を札幌からＪＲと代替バスを利用して参加している。北海道医療大学駅までは６両編成で学生が多く乗車していて、ここまでは多く利用されていることがわかった。駅から出てもすぐバス停が見えて、乗り換えがわからなくなることもなかった。低床のポンチョの乗り心地も良く、総じて悪くない評価である。また、お昼にオムライスの店に行ったが、町中のバス停を降りるとすぐお店があり、これが駅まで行ってからお店まで行くとなるとちょっと距離がある。ＪＲ時代とは違い、こういった利便性の向上、お店へ行きやすくなる効果などがある。これからは、こういった効果を利用者に浸透させること、パークアンドライドなどの利用で地道に利用者を増やしていくことを続けていただきたい。また、こういった会議にも交通を使って参加するなどの取組を進めていくことも大切だと考えるので、会議の時間設定など取り組んでいただきたい。</w:t>
      </w:r>
      <w:bookmarkStart w:id="0" w:name="_GoBack"/>
      <w:bookmarkEnd w:id="0"/>
    </w:p>
    <w:p>
      <w:pPr>
        <w:pStyle w:val="0"/>
        <w:jc w:val="right"/>
        <w:rPr>
          <w:rFonts w:hint="default"/>
        </w:rPr>
      </w:pPr>
      <w:r>
        <w:rPr>
          <w:rFonts w:hint="eastAsia"/>
        </w:rPr>
        <w:t>午後１５時００分終了</w:t>
      </w:r>
    </w:p>
    <w:sectPr>
      <w:pgSz w:w="11906" w:h="16838"/>
      <w:pgMar w:top="1134" w:right="1134" w:bottom="1134" w:left="1134" w:header="851" w:footer="992" w:gutter="0"/>
      <w:cols w:space="720"/>
      <w:textDirection w:val="lrTb"/>
      <w:docGrid w:type="linesAndChars" w:linePitch="364"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6"/>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802</TotalTime>
  <Pages>3</Pages>
  <Words>0</Words>
  <Characters>1843</Characters>
  <Application>JUST Note</Application>
  <Lines>88</Lines>
  <Paragraphs>42</Paragraphs>
  <CharactersWithSpaces>1886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murase.junichi</dc:creator>
  <cp:lastModifiedBy>shindo koji</cp:lastModifiedBy>
  <cp:lastPrinted>2020-11-10T08:29:55Z</cp:lastPrinted>
  <dcterms:created xsi:type="dcterms:W3CDTF">2019-05-29T02:42:00Z</dcterms:created>
  <dcterms:modified xsi:type="dcterms:W3CDTF">2020-11-10T08:33:57Z</dcterms:modified>
  <cp:revision>15</cp:revision>
</cp:coreProperties>
</file>